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673F" w14:textId="52188941" w:rsidR="008B6FF8" w:rsidRDefault="00A05DC0" w:rsidP="00A05DC0">
      <w:pPr>
        <w:pStyle w:val="Heading1"/>
        <w:jc w:val="center"/>
        <w:rPr>
          <w:sz w:val="28"/>
          <w:szCs w:val="28"/>
        </w:rPr>
      </w:pPr>
      <w:r w:rsidRPr="004A4587">
        <w:rPr>
          <w:sz w:val="28"/>
          <w:szCs w:val="28"/>
        </w:rPr>
        <w:t xml:space="preserve">Extraordinary Litigation </w:t>
      </w:r>
      <w:r w:rsidR="00C01D88" w:rsidRPr="004A4587">
        <w:rPr>
          <w:sz w:val="28"/>
          <w:szCs w:val="28"/>
        </w:rPr>
        <w:t>Funds</w:t>
      </w:r>
      <w:r w:rsidRPr="004A4587">
        <w:rPr>
          <w:sz w:val="28"/>
          <w:szCs w:val="28"/>
        </w:rPr>
        <w:t xml:space="preserve"> Application</w:t>
      </w:r>
      <w:r w:rsidR="00260AB3" w:rsidRPr="004A4587">
        <w:rPr>
          <w:sz w:val="28"/>
          <w:szCs w:val="28"/>
        </w:rPr>
        <w:t xml:space="preserve"> – </w:t>
      </w:r>
      <w:r w:rsidR="00184DDE" w:rsidRPr="004A4587">
        <w:rPr>
          <w:sz w:val="28"/>
          <w:szCs w:val="28"/>
        </w:rPr>
        <w:t xml:space="preserve">Defending Attorney </w:t>
      </w:r>
      <w:r w:rsidR="00016BE3" w:rsidRPr="008772D7">
        <w:rPr>
          <w:b/>
          <w:bCs/>
          <w:sz w:val="28"/>
          <w:szCs w:val="28"/>
        </w:rPr>
        <w:t xml:space="preserve">Supplemental </w:t>
      </w:r>
      <w:r w:rsidR="00260AB3" w:rsidRPr="008772D7">
        <w:rPr>
          <w:b/>
          <w:bCs/>
          <w:sz w:val="28"/>
          <w:szCs w:val="28"/>
        </w:rPr>
        <w:t>Request</w:t>
      </w:r>
      <w:r w:rsidR="00260AB3" w:rsidRPr="004A4587">
        <w:rPr>
          <w:sz w:val="28"/>
          <w:szCs w:val="28"/>
        </w:rPr>
        <w:t xml:space="preserve"> </w:t>
      </w:r>
    </w:p>
    <w:p w14:paraId="125659DF" w14:textId="77777777" w:rsidR="004A4587" w:rsidRPr="004A4587" w:rsidRDefault="004A4587" w:rsidP="004A4587"/>
    <w:p w14:paraId="48D7E027" w14:textId="77777777" w:rsidR="00184DDE" w:rsidRDefault="00184DDE" w:rsidP="00184DDE">
      <w:pPr>
        <w:pStyle w:val="Subtitle"/>
        <w:spacing w:after="0"/>
        <w:jc w:val="center"/>
      </w:pPr>
      <w:r>
        <w:t xml:space="preserve">Pursuant to </w:t>
      </w:r>
      <w:bookmarkStart w:id="0" w:name="_Hlk83198020"/>
      <w:r>
        <w:fldChar w:fldCharType="begin"/>
      </w:r>
      <w:r>
        <w:instrText xml:space="preserve"> HYPERLINK "https://legislature.idaho.gov/statutesrules/idstat/Title19/T19CH8/SECT19-850/" </w:instrText>
      </w:r>
      <w:r>
        <w:fldChar w:fldCharType="separate"/>
      </w:r>
      <w:r w:rsidRPr="00EC186C">
        <w:rPr>
          <w:rStyle w:val="Hyperlink"/>
        </w:rPr>
        <w:t>Idaho Code §19-850(2)(e)</w:t>
      </w:r>
      <w:r>
        <w:rPr>
          <w:rStyle w:val="Hyperlink"/>
        </w:rPr>
        <w:fldChar w:fldCharType="end"/>
      </w:r>
      <w:bookmarkEnd w:id="0"/>
      <w:r>
        <w:t xml:space="preserve">, </w:t>
      </w:r>
      <w:hyperlink r:id="rId8" w:history="1">
        <w:r w:rsidRPr="00EC186C">
          <w:rPr>
            <w:rStyle w:val="Hyperlink"/>
          </w:rPr>
          <w:t>IDAPA 61.01.04.020.06</w:t>
        </w:r>
      </w:hyperlink>
      <w:r>
        <w:t xml:space="preserve"> and </w:t>
      </w:r>
      <w:hyperlink r:id="rId9" w:history="1">
        <w:r w:rsidRPr="000E2607">
          <w:rPr>
            <w:rStyle w:val="Hyperlink"/>
          </w:rPr>
          <w:t>PDC ELF Policy 600</w:t>
        </w:r>
      </w:hyperlink>
    </w:p>
    <w:p w14:paraId="7479BDF7" w14:textId="0BB001CE" w:rsidR="00CD706D" w:rsidRDefault="00184DDE" w:rsidP="00254ECD">
      <w:pPr>
        <w:pStyle w:val="Subtitle"/>
        <w:jc w:val="center"/>
      </w:pPr>
      <w:r w:rsidRPr="007D5C13">
        <w:rPr>
          <w:b/>
          <w:color w:val="FF0000"/>
          <w:sz w:val="24"/>
          <w:szCs w:val="24"/>
        </w:rPr>
        <w:t xml:space="preserve">This application is confidential and </w:t>
      </w:r>
      <w:r>
        <w:rPr>
          <w:b/>
          <w:color w:val="FF0000"/>
          <w:sz w:val="24"/>
          <w:szCs w:val="24"/>
        </w:rPr>
        <w:t>exempt</w:t>
      </w:r>
      <w:r w:rsidRPr="007D5C13">
        <w:rPr>
          <w:b/>
          <w:color w:val="FF0000"/>
          <w:sz w:val="24"/>
          <w:szCs w:val="24"/>
        </w:rPr>
        <w:t xml:space="preserve"> from public records requests pursuant to Idaho Code </w:t>
      </w:r>
      <w:r w:rsidRPr="007D5C13">
        <w:rPr>
          <w:rFonts w:ascii="Calibri" w:hAnsi="Calibri"/>
          <w:b/>
          <w:color w:val="FF0000"/>
          <w:sz w:val="24"/>
          <w:szCs w:val="24"/>
        </w:rPr>
        <w:t>§74-105(18)(b).</w:t>
      </w:r>
    </w:p>
    <w:p w14:paraId="1D9F8E9D" w14:textId="2DA5A300" w:rsidR="00A05DC0" w:rsidRPr="00D24D57" w:rsidRDefault="00A05DC0" w:rsidP="00A05DC0">
      <w:pPr>
        <w:pStyle w:val="Heading2"/>
        <w:rPr>
          <w:b/>
          <w:bCs/>
        </w:rPr>
      </w:pPr>
      <w:r w:rsidRPr="00D24D57">
        <w:rPr>
          <w:b/>
          <w:bCs/>
        </w:rPr>
        <w:t>General Information</w:t>
      </w:r>
    </w:p>
    <w:p w14:paraId="2D029418" w14:textId="06587965" w:rsidR="002E7324" w:rsidRDefault="002E7324" w:rsidP="002E7324">
      <w:pPr>
        <w:rPr>
          <w:sz w:val="24"/>
        </w:rPr>
      </w:pPr>
      <w:r>
        <w:rPr>
          <w:sz w:val="24"/>
        </w:rPr>
        <w:t>A</w:t>
      </w:r>
      <w:r w:rsidRPr="00573DA9">
        <w:rPr>
          <w:sz w:val="24"/>
        </w:rPr>
        <w:t>re you seeking ELF funds for prospective extraordinary litigation costs occurring in the next six (6) months?</w:t>
      </w:r>
    </w:p>
    <w:p w14:paraId="56F81B22" w14:textId="77777777" w:rsidR="002E7324" w:rsidRPr="00573DA9" w:rsidRDefault="002E7324" w:rsidP="002E7324">
      <w:pPr>
        <w:rPr>
          <w:sz w:val="24"/>
        </w:rPr>
      </w:pPr>
      <w:r>
        <w:sym w:font="Symbol" w:char="F0FF"/>
      </w:r>
      <w:r>
        <w:t xml:space="preserve"> </w:t>
      </w:r>
      <w:r w:rsidRPr="00573DA9">
        <w:rPr>
          <w:sz w:val="24"/>
        </w:rPr>
        <w:t>Yes</w:t>
      </w:r>
      <w:r w:rsidRPr="00573DA9">
        <w:rPr>
          <w:sz w:val="24"/>
        </w:rPr>
        <w:tab/>
      </w:r>
      <w:r w:rsidRPr="00573DA9">
        <w:rPr>
          <w:sz w:val="24"/>
        </w:rPr>
        <w:tab/>
      </w:r>
      <w:r>
        <w:sym w:font="Symbol" w:char="F0FF"/>
      </w:r>
      <w:r>
        <w:t xml:space="preserve"> </w:t>
      </w:r>
      <w:r w:rsidRPr="00573DA9">
        <w:rPr>
          <w:sz w:val="24"/>
        </w:rPr>
        <w:t>No</w:t>
      </w:r>
      <w:r w:rsidRPr="003C4619">
        <w:rPr>
          <w:b/>
          <w:bCs/>
          <w:sz w:val="24"/>
        </w:rPr>
        <w:t>*</w:t>
      </w:r>
      <w:r>
        <w:rPr>
          <w:sz w:val="24"/>
        </w:rPr>
        <w:tab/>
      </w:r>
      <w:r w:rsidRPr="007A5CA0">
        <w:rPr>
          <w:b/>
          <w:bCs/>
          <w:sz w:val="24"/>
        </w:rPr>
        <w:t>*</w:t>
      </w:r>
      <w:r>
        <w:rPr>
          <w:b/>
          <w:bCs/>
          <w:sz w:val="24"/>
        </w:rPr>
        <w:t>Costs already incurred</w:t>
      </w:r>
      <w:r w:rsidRPr="007A5CA0">
        <w:rPr>
          <w:b/>
          <w:bCs/>
          <w:sz w:val="24"/>
        </w:rPr>
        <w:t xml:space="preserve"> are not eligible. </w:t>
      </w:r>
      <w:hyperlink r:id="rId10" w:history="1">
        <w:r w:rsidRPr="000E2607">
          <w:rPr>
            <w:rStyle w:val="Hyperlink"/>
            <w:sz w:val="24"/>
          </w:rPr>
          <w:t>PDC ELF Policy 600</w:t>
        </w:r>
      </w:hyperlink>
    </w:p>
    <w:p w14:paraId="1103777B" w14:textId="77777777" w:rsidR="002E7324" w:rsidRPr="002E7324" w:rsidRDefault="002E7324" w:rsidP="002E7324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A05DC0" w14:paraId="7735C89A" w14:textId="77777777" w:rsidTr="00D13397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0D2EEC03" w14:textId="77777777" w:rsidR="00A05DC0" w:rsidRPr="00236ABF" w:rsidRDefault="00260AB3" w:rsidP="0080500D">
            <w:pPr>
              <w:rPr>
                <w:sz w:val="24"/>
              </w:rPr>
            </w:pPr>
            <w:r>
              <w:rPr>
                <w:sz w:val="24"/>
              </w:rPr>
              <w:t>ELF Application No.</w:t>
            </w:r>
          </w:p>
        </w:tc>
        <w:tc>
          <w:tcPr>
            <w:tcW w:w="7200" w:type="dxa"/>
            <w:vAlign w:val="center"/>
          </w:tcPr>
          <w:p w14:paraId="5C20F3CC" w14:textId="77777777" w:rsidR="00A05DC0" w:rsidRDefault="00A05DC0" w:rsidP="00D13397"/>
        </w:tc>
      </w:tr>
      <w:tr w:rsidR="0080500D" w14:paraId="1C3CC62C" w14:textId="77777777" w:rsidTr="00D13397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4BBFC337" w14:textId="24F303CE" w:rsidR="0080500D" w:rsidRDefault="0080500D" w:rsidP="0080500D">
            <w:pPr>
              <w:rPr>
                <w:sz w:val="24"/>
              </w:rPr>
            </w:pPr>
            <w:r>
              <w:rPr>
                <w:sz w:val="24"/>
              </w:rPr>
              <w:t xml:space="preserve">Request </w:t>
            </w:r>
            <w:r w:rsidR="003547FB">
              <w:rPr>
                <w:sz w:val="24"/>
              </w:rPr>
              <w:t>for additional</w:t>
            </w:r>
            <w:r>
              <w:rPr>
                <w:sz w:val="24"/>
              </w:rPr>
              <w:t xml:space="preserve"> time to use previous ELF award</w:t>
            </w:r>
          </w:p>
        </w:tc>
        <w:tc>
          <w:tcPr>
            <w:tcW w:w="7200" w:type="dxa"/>
            <w:vAlign w:val="center"/>
          </w:tcPr>
          <w:p w14:paraId="16B0EB3A" w14:textId="364407B8" w:rsidR="0080500D" w:rsidRDefault="0080500D" w:rsidP="00D13397">
            <w:r>
              <w:sym w:font="Symbol" w:char="F0FF"/>
            </w:r>
            <w:r>
              <w:t xml:space="preserve"> </w:t>
            </w:r>
            <w:r w:rsidRPr="00C61CB8">
              <w:rPr>
                <w:sz w:val="24"/>
              </w:rPr>
              <w:t>Yes</w:t>
            </w:r>
            <w:r w:rsidRPr="00C61CB8">
              <w:rPr>
                <w:sz w:val="24"/>
              </w:rPr>
              <w:tab/>
            </w:r>
            <w:r w:rsidRPr="00C61CB8">
              <w:rPr>
                <w:sz w:val="24"/>
              </w:rPr>
              <w:tab/>
            </w:r>
            <w:r>
              <w:sym w:font="Symbol" w:char="F0FF"/>
            </w:r>
            <w:r>
              <w:t xml:space="preserve"> </w:t>
            </w:r>
            <w:r w:rsidRPr="00C61CB8">
              <w:rPr>
                <w:sz w:val="24"/>
              </w:rPr>
              <w:t>No</w:t>
            </w:r>
          </w:p>
        </w:tc>
      </w:tr>
      <w:tr w:rsidR="0080500D" w14:paraId="42DBFCCB" w14:textId="77777777" w:rsidTr="00D13397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15E2D6CE" w14:textId="62CEC1A6" w:rsidR="0080500D" w:rsidRDefault="0080500D" w:rsidP="0080500D">
            <w:pPr>
              <w:rPr>
                <w:sz w:val="24"/>
              </w:rPr>
            </w:pPr>
            <w:r>
              <w:rPr>
                <w:sz w:val="24"/>
              </w:rPr>
              <w:t xml:space="preserve">Request for additional ELF </w:t>
            </w:r>
            <w:r w:rsidR="00062065">
              <w:rPr>
                <w:sz w:val="24"/>
              </w:rPr>
              <w:t xml:space="preserve">funds </w:t>
            </w:r>
            <w:r>
              <w:rPr>
                <w:sz w:val="24"/>
              </w:rPr>
              <w:t xml:space="preserve">for same case </w:t>
            </w:r>
          </w:p>
        </w:tc>
        <w:tc>
          <w:tcPr>
            <w:tcW w:w="7200" w:type="dxa"/>
            <w:vAlign w:val="center"/>
          </w:tcPr>
          <w:p w14:paraId="3A575170" w14:textId="0547D3B3" w:rsidR="0080500D" w:rsidRDefault="0080500D" w:rsidP="00D13397">
            <w:r>
              <w:sym w:font="Symbol" w:char="F0FF"/>
            </w:r>
            <w:r>
              <w:t xml:space="preserve"> </w:t>
            </w:r>
            <w:r w:rsidRPr="00C61CB8">
              <w:rPr>
                <w:sz w:val="24"/>
              </w:rPr>
              <w:t>Yes</w:t>
            </w:r>
            <w:r w:rsidRPr="00C61CB8">
              <w:rPr>
                <w:sz w:val="24"/>
              </w:rPr>
              <w:tab/>
            </w:r>
            <w:r w:rsidRPr="00C61CB8">
              <w:rPr>
                <w:sz w:val="24"/>
              </w:rPr>
              <w:tab/>
            </w:r>
            <w:r>
              <w:sym w:font="Symbol" w:char="F0FF"/>
            </w:r>
            <w:r>
              <w:t xml:space="preserve"> </w:t>
            </w:r>
            <w:r w:rsidRPr="00C61CB8">
              <w:rPr>
                <w:sz w:val="24"/>
              </w:rPr>
              <w:t>No</w:t>
            </w:r>
          </w:p>
        </w:tc>
      </w:tr>
    </w:tbl>
    <w:p w14:paraId="655DA092" w14:textId="34EDB551" w:rsidR="00A05DC0" w:rsidRDefault="00A05DC0" w:rsidP="00A05DC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016BE3" w14:paraId="30D6A835" w14:textId="77777777" w:rsidTr="004C520D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089AC6B4" w14:textId="77777777" w:rsidR="00016BE3" w:rsidRPr="002476F3" w:rsidRDefault="00016BE3" w:rsidP="004C520D">
            <w:pPr>
              <w:rPr>
                <w:sz w:val="24"/>
              </w:rPr>
            </w:pPr>
            <w:bookmarkStart w:id="1" w:name="_Hlk92808546"/>
            <w:r w:rsidRPr="002476F3">
              <w:rPr>
                <w:sz w:val="24"/>
              </w:rPr>
              <w:t xml:space="preserve">Contact </w:t>
            </w:r>
            <w:r>
              <w:rPr>
                <w:sz w:val="24"/>
              </w:rPr>
              <w:t>p</w:t>
            </w:r>
            <w:r w:rsidRPr="002476F3">
              <w:rPr>
                <w:sz w:val="24"/>
              </w:rPr>
              <w:t xml:space="preserve">erson </w:t>
            </w:r>
          </w:p>
          <w:p w14:paraId="34C5AEB9" w14:textId="1A143BB8" w:rsidR="00016BE3" w:rsidRPr="002476F3" w:rsidRDefault="00016BE3" w:rsidP="004C520D">
            <w:pPr>
              <w:rPr>
                <w:sz w:val="18"/>
                <w:szCs w:val="18"/>
              </w:rPr>
            </w:pPr>
            <w:r w:rsidRPr="002476F3">
              <w:rPr>
                <w:sz w:val="18"/>
                <w:szCs w:val="18"/>
              </w:rPr>
              <w:t xml:space="preserve">(Name of person completing this </w:t>
            </w:r>
            <w:r>
              <w:rPr>
                <w:sz w:val="18"/>
                <w:szCs w:val="18"/>
              </w:rPr>
              <w:t>form</w:t>
            </w:r>
            <w:r w:rsidRPr="002476F3">
              <w:rPr>
                <w:sz w:val="18"/>
                <w:szCs w:val="18"/>
              </w:rPr>
              <w:t xml:space="preserve">) </w:t>
            </w:r>
            <w:r w:rsidRPr="002476F3">
              <w:rPr>
                <w:sz w:val="18"/>
                <w:szCs w:val="18"/>
              </w:rPr>
              <w:tab/>
            </w:r>
          </w:p>
        </w:tc>
        <w:tc>
          <w:tcPr>
            <w:tcW w:w="7200" w:type="dxa"/>
            <w:vAlign w:val="center"/>
          </w:tcPr>
          <w:p w14:paraId="1ECCC60D" w14:textId="77777777" w:rsidR="00016BE3" w:rsidRDefault="00016BE3" w:rsidP="004C520D"/>
        </w:tc>
      </w:tr>
      <w:tr w:rsidR="00016BE3" w14:paraId="68C69EBC" w14:textId="77777777" w:rsidTr="004C520D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35FFB7AC" w14:textId="77777777" w:rsidR="00016BE3" w:rsidRPr="00236ABF" w:rsidRDefault="00016BE3" w:rsidP="004C520D">
            <w:pPr>
              <w:rPr>
                <w:sz w:val="24"/>
              </w:rPr>
            </w:pPr>
            <w:r>
              <w:rPr>
                <w:sz w:val="24"/>
              </w:rPr>
              <w:t>Contact p</w:t>
            </w:r>
            <w:r w:rsidRPr="00236ABF">
              <w:rPr>
                <w:sz w:val="24"/>
              </w:rPr>
              <w:t>hone</w:t>
            </w:r>
          </w:p>
        </w:tc>
        <w:tc>
          <w:tcPr>
            <w:tcW w:w="7200" w:type="dxa"/>
            <w:vAlign w:val="center"/>
          </w:tcPr>
          <w:p w14:paraId="2E3600BA" w14:textId="77777777" w:rsidR="00016BE3" w:rsidRDefault="00016BE3" w:rsidP="004C520D"/>
        </w:tc>
      </w:tr>
      <w:tr w:rsidR="00016BE3" w14:paraId="4A545A77" w14:textId="77777777" w:rsidTr="004C520D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26C470DC" w14:textId="77777777" w:rsidR="00016BE3" w:rsidRPr="00236ABF" w:rsidRDefault="00016BE3" w:rsidP="004C520D">
            <w:pPr>
              <w:rPr>
                <w:sz w:val="24"/>
              </w:rPr>
            </w:pPr>
            <w:r>
              <w:rPr>
                <w:sz w:val="24"/>
              </w:rPr>
              <w:t>Contact e</w:t>
            </w:r>
            <w:r w:rsidRPr="00236ABF">
              <w:rPr>
                <w:sz w:val="24"/>
              </w:rPr>
              <w:t>mail</w:t>
            </w:r>
          </w:p>
        </w:tc>
        <w:tc>
          <w:tcPr>
            <w:tcW w:w="7200" w:type="dxa"/>
            <w:vAlign w:val="center"/>
          </w:tcPr>
          <w:p w14:paraId="592A643D" w14:textId="77777777" w:rsidR="00016BE3" w:rsidRDefault="00016BE3" w:rsidP="004C520D"/>
        </w:tc>
      </w:tr>
      <w:bookmarkEnd w:id="1"/>
    </w:tbl>
    <w:p w14:paraId="1E51AE75" w14:textId="7F4D27E5" w:rsidR="00016BE3" w:rsidRDefault="00016BE3" w:rsidP="00A05DC0"/>
    <w:p w14:paraId="3DCB5876" w14:textId="1599952A" w:rsidR="003E31F1" w:rsidRPr="00682B2A" w:rsidRDefault="001F6268" w:rsidP="003E31F1">
      <w:pPr>
        <w:pStyle w:val="Heading2"/>
        <w:rPr>
          <w:b/>
          <w:bCs/>
        </w:rPr>
      </w:pPr>
      <w:r w:rsidRPr="003547FB">
        <w:rPr>
          <w:b/>
          <w:bCs/>
          <w:u w:val="single"/>
        </w:rPr>
        <w:t>Additional Time</w:t>
      </w:r>
      <w:r>
        <w:rPr>
          <w:b/>
          <w:bCs/>
        </w:rPr>
        <w:t xml:space="preserve"> to Use </w:t>
      </w:r>
      <w:r w:rsidR="003E31F1">
        <w:rPr>
          <w:b/>
          <w:bCs/>
        </w:rPr>
        <w:t>Previous ELF Award</w:t>
      </w:r>
    </w:p>
    <w:p w14:paraId="20197F74" w14:textId="5FF4F2A8" w:rsidR="00731B5E" w:rsidRPr="003F05AA" w:rsidRDefault="001F6268" w:rsidP="003E31F1">
      <w:pPr>
        <w:spacing w:line="240" w:lineRule="auto"/>
        <w:jc w:val="both"/>
        <w:rPr>
          <w:iCs/>
          <w:sz w:val="24"/>
          <w:szCs w:val="24"/>
        </w:rPr>
      </w:pPr>
      <w:r w:rsidRPr="00E457BF">
        <w:rPr>
          <w:b/>
          <w:bCs/>
          <w:iCs/>
          <w:sz w:val="24"/>
          <w:szCs w:val="24"/>
        </w:rPr>
        <w:t>If you are requesting additional time to use previously awarded ELF funds</w:t>
      </w:r>
      <w:r>
        <w:rPr>
          <w:iCs/>
          <w:sz w:val="24"/>
          <w:szCs w:val="24"/>
        </w:rPr>
        <w:t xml:space="preserve">, </w:t>
      </w:r>
      <w:r w:rsidR="00EF50A9">
        <w:rPr>
          <w:iCs/>
          <w:sz w:val="24"/>
          <w:szCs w:val="24"/>
        </w:rPr>
        <w:t>provide the following information</w:t>
      </w:r>
      <w:r w:rsidR="004A4587">
        <w:rPr>
          <w:iCs/>
          <w:sz w:val="24"/>
          <w:szCs w:val="24"/>
        </w:rPr>
        <w:t>:</w:t>
      </w:r>
    </w:p>
    <w:p w14:paraId="496B98CC" w14:textId="77777777" w:rsidR="003E31F1" w:rsidRDefault="003E31F1" w:rsidP="003E31F1">
      <w:pPr>
        <w:spacing w:line="240" w:lineRule="auto"/>
        <w:jc w:val="both"/>
        <w:rPr>
          <w:i/>
          <w:sz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45"/>
        <w:gridCol w:w="2725"/>
        <w:gridCol w:w="1830"/>
        <w:gridCol w:w="3185"/>
      </w:tblGrid>
      <w:tr w:rsidR="00346488" w:rsidRPr="00236ABF" w14:paraId="27C616A3" w14:textId="77777777" w:rsidTr="00346488">
        <w:trPr>
          <w:trHeight w:val="728"/>
        </w:trPr>
        <w:tc>
          <w:tcPr>
            <w:tcW w:w="3145" w:type="dxa"/>
            <w:shd w:val="clear" w:color="auto" w:fill="DEEAF6" w:themeFill="accent1" w:themeFillTint="33"/>
          </w:tcPr>
          <w:p w14:paraId="7DC61897" w14:textId="31A6226B" w:rsidR="00346488" w:rsidRPr="00016BE3" w:rsidRDefault="00346488" w:rsidP="00346488">
            <w:pPr>
              <w:ind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Awarded c</w:t>
            </w:r>
            <w:r w:rsidRPr="00016BE3">
              <w:rPr>
                <w:b/>
                <w:sz w:val="24"/>
              </w:rPr>
              <w:t>ost type (expert, investigator, etc.)</w:t>
            </w:r>
            <w:r>
              <w:rPr>
                <w:b/>
                <w:sz w:val="24"/>
              </w:rPr>
              <w:t xml:space="preserve"> for which additional time is needed</w:t>
            </w:r>
          </w:p>
        </w:tc>
        <w:tc>
          <w:tcPr>
            <w:tcW w:w="2725" w:type="dxa"/>
            <w:shd w:val="clear" w:color="auto" w:fill="DEEAF6" w:themeFill="accent1" w:themeFillTint="33"/>
            <w:vAlign w:val="center"/>
          </w:tcPr>
          <w:p w14:paraId="3FD1A838" w14:textId="620CF3F4" w:rsidR="00346488" w:rsidRPr="00236ABF" w:rsidRDefault="00346488" w:rsidP="00D43B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Awarded cost amount for which additional time is needed</w:t>
            </w:r>
          </w:p>
        </w:tc>
        <w:tc>
          <w:tcPr>
            <w:tcW w:w="1830" w:type="dxa"/>
            <w:shd w:val="clear" w:color="auto" w:fill="DEEAF6" w:themeFill="accent1" w:themeFillTint="33"/>
            <w:vAlign w:val="center"/>
          </w:tcPr>
          <w:p w14:paraId="5673416F" w14:textId="5EC06ED5" w:rsidR="00346488" w:rsidRPr="00236ABF" w:rsidRDefault="00346488" w:rsidP="00D43BE4">
            <w:pPr>
              <w:jc w:val="center"/>
              <w:rPr>
                <w:b/>
                <w:sz w:val="24"/>
              </w:rPr>
            </w:pPr>
            <w:r w:rsidRPr="001F6268">
              <w:rPr>
                <w:b/>
                <w:sz w:val="24"/>
              </w:rPr>
              <w:t>Anticipated date cost will be incurred</w:t>
            </w:r>
          </w:p>
        </w:tc>
        <w:tc>
          <w:tcPr>
            <w:tcW w:w="3185" w:type="dxa"/>
            <w:shd w:val="clear" w:color="auto" w:fill="DEEAF6" w:themeFill="accent1" w:themeFillTint="33"/>
          </w:tcPr>
          <w:p w14:paraId="4D21E11E" w14:textId="1D30CEB0" w:rsidR="00346488" w:rsidRPr="00731B5E" w:rsidRDefault="00346488" w:rsidP="001F6268">
            <w:pPr>
              <w:ind w:right="-66"/>
              <w:jc w:val="center"/>
              <w:rPr>
                <w:b/>
                <w:sz w:val="24"/>
                <w:szCs w:val="24"/>
              </w:rPr>
            </w:pPr>
            <w:r w:rsidRPr="00731B5E">
              <w:rPr>
                <w:b/>
                <w:sz w:val="24"/>
                <w:szCs w:val="24"/>
              </w:rPr>
              <w:t xml:space="preserve">Reason for </w:t>
            </w:r>
            <w:r>
              <w:rPr>
                <w:b/>
                <w:sz w:val="24"/>
                <w:szCs w:val="24"/>
              </w:rPr>
              <w:t>additional time</w:t>
            </w:r>
          </w:p>
        </w:tc>
      </w:tr>
      <w:tr w:rsidR="00346488" w14:paraId="5834756D" w14:textId="77777777" w:rsidTr="00346488">
        <w:trPr>
          <w:trHeight w:val="953"/>
        </w:trPr>
        <w:tc>
          <w:tcPr>
            <w:tcW w:w="3145" w:type="dxa"/>
          </w:tcPr>
          <w:p w14:paraId="29A5E082" w14:textId="77777777" w:rsidR="00346488" w:rsidRDefault="00346488" w:rsidP="00346488">
            <w:pPr>
              <w:ind w:right="402"/>
              <w:rPr>
                <w:sz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55F43C7" w14:textId="33AA5C5B" w:rsidR="00346488" w:rsidRDefault="00346488" w:rsidP="00D43BE4">
            <w:pPr>
              <w:rPr>
                <w:sz w:val="24"/>
              </w:rPr>
            </w:pPr>
          </w:p>
          <w:p w14:paraId="62B81DF4" w14:textId="77777777" w:rsidR="00346488" w:rsidRDefault="00346488" w:rsidP="00D43BE4">
            <w:pPr>
              <w:rPr>
                <w:sz w:val="24"/>
              </w:rPr>
            </w:pPr>
          </w:p>
          <w:p w14:paraId="4C6212CD" w14:textId="77777777" w:rsidR="00346488" w:rsidRDefault="00346488" w:rsidP="00D43BE4">
            <w:pPr>
              <w:rPr>
                <w:sz w:val="24"/>
              </w:rPr>
            </w:pPr>
          </w:p>
          <w:p w14:paraId="6978114C" w14:textId="77777777" w:rsidR="00346488" w:rsidRDefault="00346488" w:rsidP="00D43BE4">
            <w:pPr>
              <w:rPr>
                <w:sz w:val="24"/>
              </w:rPr>
            </w:pPr>
          </w:p>
          <w:p w14:paraId="3E3C6DBF" w14:textId="77777777" w:rsidR="00346488" w:rsidRDefault="00346488" w:rsidP="00D43BE4">
            <w:pPr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14:paraId="6CC23B5B" w14:textId="77777777" w:rsidR="00346488" w:rsidRPr="00236ABF" w:rsidRDefault="00346488" w:rsidP="00D43BE4">
            <w:pPr>
              <w:rPr>
                <w:sz w:val="24"/>
              </w:rPr>
            </w:pPr>
          </w:p>
        </w:tc>
        <w:tc>
          <w:tcPr>
            <w:tcW w:w="3185" w:type="dxa"/>
          </w:tcPr>
          <w:p w14:paraId="32007FD2" w14:textId="77777777" w:rsidR="00346488" w:rsidRDefault="00346488" w:rsidP="00D43BE4"/>
        </w:tc>
      </w:tr>
      <w:tr w:rsidR="00346488" w14:paraId="4E112336" w14:textId="77777777" w:rsidTr="00346488">
        <w:trPr>
          <w:trHeight w:val="432"/>
        </w:trPr>
        <w:tc>
          <w:tcPr>
            <w:tcW w:w="3145" w:type="dxa"/>
          </w:tcPr>
          <w:p w14:paraId="08D5E3B6" w14:textId="77777777" w:rsidR="00346488" w:rsidRDefault="00346488" w:rsidP="00346488">
            <w:pPr>
              <w:ind w:right="402"/>
              <w:rPr>
                <w:sz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6F89C424" w14:textId="5BA29FB6" w:rsidR="00346488" w:rsidRDefault="00346488" w:rsidP="00D43BE4">
            <w:pPr>
              <w:rPr>
                <w:sz w:val="24"/>
              </w:rPr>
            </w:pPr>
          </w:p>
          <w:p w14:paraId="1336885A" w14:textId="77777777" w:rsidR="00346488" w:rsidRDefault="00346488" w:rsidP="00D43BE4">
            <w:pPr>
              <w:rPr>
                <w:sz w:val="24"/>
              </w:rPr>
            </w:pPr>
          </w:p>
          <w:p w14:paraId="2E198E22" w14:textId="77777777" w:rsidR="00346488" w:rsidRDefault="00346488" w:rsidP="00D43BE4">
            <w:pPr>
              <w:rPr>
                <w:sz w:val="24"/>
              </w:rPr>
            </w:pPr>
          </w:p>
          <w:p w14:paraId="256E72FD" w14:textId="77777777" w:rsidR="00346488" w:rsidRDefault="00346488" w:rsidP="00D43BE4">
            <w:pPr>
              <w:rPr>
                <w:sz w:val="24"/>
              </w:rPr>
            </w:pPr>
          </w:p>
          <w:p w14:paraId="193E1613" w14:textId="77777777" w:rsidR="00346488" w:rsidRPr="00236ABF" w:rsidRDefault="00346488" w:rsidP="00D43BE4">
            <w:pPr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14:paraId="52C2832C" w14:textId="77777777" w:rsidR="00346488" w:rsidRPr="00236ABF" w:rsidRDefault="00346488" w:rsidP="00D43BE4">
            <w:pPr>
              <w:rPr>
                <w:sz w:val="24"/>
              </w:rPr>
            </w:pPr>
          </w:p>
        </w:tc>
        <w:tc>
          <w:tcPr>
            <w:tcW w:w="3185" w:type="dxa"/>
          </w:tcPr>
          <w:p w14:paraId="29F8EFB8" w14:textId="77777777" w:rsidR="00346488" w:rsidRDefault="00346488" w:rsidP="00D43BE4"/>
        </w:tc>
      </w:tr>
    </w:tbl>
    <w:p w14:paraId="0A529005" w14:textId="6202EB43" w:rsidR="00254ECD" w:rsidRDefault="00254ECD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5A721D" w14:paraId="2F892DF2" w14:textId="77777777" w:rsidTr="00D43BE4">
        <w:trPr>
          <w:trHeight w:val="1070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49E9F0B4" w14:textId="77777777" w:rsidR="005A721D" w:rsidRPr="00254ECD" w:rsidRDefault="005A721D" w:rsidP="00D43BE4">
            <w:pPr>
              <w:jc w:val="both"/>
              <w:rPr>
                <w:b/>
                <w:bCs/>
                <w:sz w:val="24"/>
              </w:rPr>
            </w:pPr>
            <w:r w:rsidRPr="00254ECD">
              <w:rPr>
                <w:b/>
                <w:bCs/>
                <w:sz w:val="24"/>
              </w:rPr>
              <w:lastRenderedPageBreak/>
              <w:t>Current stage of the case (arraignment, pre-trial, etc.):</w:t>
            </w:r>
          </w:p>
        </w:tc>
        <w:tc>
          <w:tcPr>
            <w:tcW w:w="7200" w:type="dxa"/>
            <w:vAlign w:val="center"/>
          </w:tcPr>
          <w:p w14:paraId="2EC3FB37" w14:textId="77777777" w:rsidR="005A721D" w:rsidRDefault="005A721D" w:rsidP="00D43BE4"/>
        </w:tc>
      </w:tr>
      <w:tr w:rsidR="005A721D" w14:paraId="734DAA61" w14:textId="77777777" w:rsidTr="00D43BE4">
        <w:trPr>
          <w:trHeight w:val="1070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3CB462E6" w14:textId="780FC872" w:rsidR="005A721D" w:rsidRPr="00254ECD" w:rsidRDefault="005A721D" w:rsidP="00D43BE4">
            <w:pPr>
              <w:jc w:val="both"/>
              <w:rPr>
                <w:b/>
                <w:bCs/>
                <w:sz w:val="24"/>
              </w:rPr>
            </w:pPr>
            <w:r w:rsidRPr="00254ECD">
              <w:rPr>
                <w:b/>
                <w:bCs/>
                <w:sz w:val="24"/>
              </w:rPr>
              <w:t xml:space="preserve">Type and dates of upcoming hearings or other proceedings relevant your </w:t>
            </w:r>
            <w:r w:rsidR="00CC23F2">
              <w:rPr>
                <w:b/>
                <w:bCs/>
                <w:sz w:val="24"/>
              </w:rPr>
              <w:t xml:space="preserve">request for additional time </w:t>
            </w:r>
            <w:r w:rsidR="00CC23F2" w:rsidRPr="00CC23F2">
              <w:rPr>
                <w:b/>
                <w:bCs/>
                <w:iCs/>
                <w:sz w:val="24"/>
              </w:rPr>
              <w:t>to use previously awarded ELF funds</w:t>
            </w:r>
            <w:r w:rsidRPr="00254ECD">
              <w:rPr>
                <w:b/>
                <w:bCs/>
                <w:sz w:val="24"/>
              </w:rPr>
              <w:t>:</w:t>
            </w:r>
          </w:p>
        </w:tc>
        <w:tc>
          <w:tcPr>
            <w:tcW w:w="7200" w:type="dxa"/>
            <w:vAlign w:val="center"/>
          </w:tcPr>
          <w:p w14:paraId="6F42DE0E" w14:textId="77777777" w:rsidR="005A721D" w:rsidRDefault="005A721D" w:rsidP="00D43BE4"/>
        </w:tc>
      </w:tr>
    </w:tbl>
    <w:p w14:paraId="4E00738D" w14:textId="1D35DB3B" w:rsidR="0080500D" w:rsidRDefault="0080500D" w:rsidP="00A05DC0"/>
    <w:p w14:paraId="4D7D1B8E" w14:textId="0E8307E7" w:rsidR="00016BE3" w:rsidRPr="003547FB" w:rsidRDefault="002E7324" w:rsidP="00016BE3">
      <w:pPr>
        <w:pStyle w:val="Heading2"/>
        <w:rPr>
          <w:b/>
          <w:bCs/>
          <w:u w:val="single"/>
        </w:rPr>
      </w:pPr>
      <w:r w:rsidRPr="003547FB">
        <w:rPr>
          <w:b/>
          <w:bCs/>
          <w:u w:val="single"/>
        </w:rPr>
        <w:t xml:space="preserve">Additional </w:t>
      </w:r>
      <w:r w:rsidR="003547FB">
        <w:rPr>
          <w:b/>
          <w:bCs/>
          <w:u w:val="single"/>
        </w:rPr>
        <w:t>ELF Funds</w:t>
      </w:r>
      <w:r w:rsidR="003547FB" w:rsidRPr="003547FB">
        <w:rPr>
          <w:b/>
          <w:bCs/>
        </w:rPr>
        <w:t xml:space="preserve"> for </w:t>
      </w:r>
      <w:r w:rsidR="00016BE3" w:rsidRPr="003547FB">
        <w:rPr>
          <w:b/>
          <w:bCs/>
        </w:rPr>
        <w:t>Costs</w:t>
      </w:r>
      <w:r w:rsidR="00016BE3" w:rsidRPr="003547FB">
        <w:rPr>
          <w:b/>
          <w:bCs/>
          <w:u w:val="single"/>
        </w:rPr>
        <w:t xml:space="preserve"> </w:t>
      </w:r>
    </w:p>
    <w:p w14:paraId="0A459635" w14:textId="54178759" w:rsidR="00016BE3" w:rsidRPr="003F05AA" w:rsidRDefault="001F6268" w:rsidP="00016BE3">
      <w:pPr>
        <w:spacing w:line="240" w:lineRule="auto"/>
        <w:jc w:val="both"/>
        <w:rPr>
          <w:iCs/>
          <w:sz w:val="24"/>
          <w:szCs w:val="24"/>
        </w:rPr>
      </w:pPr>
      <w:r w:rsidRPr="00E457BF">
        <w:rPr>
          <w:b/>
          <w:bCs/>
          <w:iCs/>
          <w:sz w:val="24"/>
          <w:szCs w:val="24"/>
        </w:rPr>
        <w:t>If you are requesting additional ELF funds</w:t>
      </w:r>
      <w:r>
        <w:rPr>
          <w:iCs/>
          <w:sz w:val="24"/>
          <w:szCs w:val="24"/>
        </w:rPr>
        <w:t xml:space="preserve">, </w:t>
      </w:r>
      <w:r w:rsidR="00EF50A9">
        <w:rPr>
          <w:iCs/>
          <w:sz w:val="24"/>
          <w:szCs w:val="24"/>
        </w:rPr>
        <w:t>provide the following information:</w:t>
      </w:r>
    </w:p>
    <w:p w14:paraId="5396E389" w14:textId="1D21FFEF" w:rsidR="00016BE3" w:rsidRDefault="00016BE3" w:rsidP="00016BE3">
      <w:pPr>
        <w:spacing w:line="240" w:lineRule="auto"/>
        <w:jc w:val="both"/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618"/>
        <w:gridCol w:w="3066"/>
        <w:gridCol w:w="1566"/>
        <w:gridCol w:w="1372"/>
      </w:tblGrid>
      <w:tr w:rsidR="00062065" w:rsidRPr="00236ABF" w14:paraId="0B09A216" w14:textId="4141D278" w:rsidTr="00062065">
        <w:trPr>
          <w:trHeight w:val="432"/>
        </w:trPr>
        <w:tc>
          <w:tcPr>
            <w:tcW w:w="2187" w:type="dxa"/>
            <w:shd w:val="clear" w:color="auto" w:fill="DEEAF6" w:themeFill="accent1" w:themeFillTint="33"/>
            <w:vAlign w:val="center"/>
          </w:tcPr>
          <w:p w14:paraId="5EA3ED83" w14:textId="6DE7B4C9" w:rsidR="00062065" w:rsidRPr="00236ABF" w:rsidRDefault="00062065" w:rsidP="004C520D">
            <w:pPr>
              <w:jc w:val="center"/>
              <w:rPr>
                <w:b/>
                <w:sz w:val="24"/>
              </w:rPr>
            </w:pPr>
            <w:r w:rsidRPr="00016BE3">
              <w:rPr>
                <w:b/>
                <w:sz w:val="24"/>
              </w:rPr>
              <w:t>Cost type (expert, investigator, etc.)</w:t>
            </w:r>
          </w:p>
        </w:tc>
        <w:tc>
          <w:tcPr>
            <w:tcW w:w="2650" w:type="dxa"/>
            <w:vAlign w:val="center"/>
          </w:tcPr>
          <w:p w14:paraId="51DBA643" w14:textId="03EAA1FD" w:rsidR="00062065" w:rsidRPr="00236ABF" w:rsidRDefault="00062065" w:rsidP="004C520D">
            <w:pPr>
              <w:jc w:val="center"/>
              <w:rPr>
                <w:b/>
                <w:sz w:val="24"/>
              </w:rPr>
            </w:pPr>
            <w:r w:rsidRPr="00016BE3">
              <w:rPr>
                <w:b/>
                <w:sz w:val="24"/>
              </w:rPr>
              <w:t>Vendor  information (</w:t>
            </w:r>
            <w:r>
              <w:rPr>
                <w:b/>
                <w:sz w:val="24"/>
              </w:rPr>
              <w:t>n</w:t>
            </w:r>
            <w:r w:rsidRPr="00016BE3">
              <w:rPr>
                <w:b/>
                <w:sz w:val="24"/>
              </w:rPr>
              <w:t>ame and phone number)</w:t>
            </w:r>
          </w:p>
        </w:tc>
        <w:tc>
          <w:tcPr>
            <w:tcW w:w="3112" w:type="dxa"/>
            <w:vAlign w:val="center"/>
          </w:tcPr>
          <w:p w14:paraId="728632DA" w14:textId="67DFADC1" w:rsidR="00062065" w:rsidRPr="00236ABF" w:rsidRDefault="00062065" w:rsidP="004C520D">
            <w:pPr>
              <w:jc w:val="center"/>
              <w:rPr>
                <w:b/>
                <w:sz w:val="24"/>
              </w:rPr>
            </w:pPr>
            <w:r w:rsidRPr="00236ABF">
              <w:rPr>
                <w:b/>
                <w:sz w:val="24"/>
              </w:rPr>
              <w:t>Description</w:t>
            </w:r>
            <w:r>
              <w:rPr>
                <w:b/>
                <w:sz w:val="24"/>
              </w:rPr>
              <w:t xml:space="preserve"> of services</w:t>
            </w:r>
          </w:p>
        </w:tc>
        <w:tc>
          <w:tcPr>
            <w:tcW w:w="1571" w:type="dxa"/>
            <w:vAlign w:val="center"/>
          </w:tcPr>
          <w:p w14:paraId="2159BF39" w14:textId="58586B92" w:rsidR="00062065" w:rsidRPr="00EF50A9" w:rsidRDefault="00062065" w:rsidP="004C520D">
            <w:pPr>
              <w:jc w:val="center"/>
              <w:rPr>
                <w:b/>
                <w:sz w:val="24"/>
                <w:szCs w:val="24"/>
              </w:rPr>
            </w:pPr>
            <w:r w:rsidRPr="00EF50A9">
              <w:rPr>
                <w:b/>
                <w:sz w:val="24"/>
                <w:szCs w:val="24"/>
              </w:rPr>
              <w:t>Anticipated additional cost</w:t>
            </w:r>
          </w:p>
        </w:tc>
        <w:tc>
          <w:tcPr>
            <w:tcW w:w="1270" w:type="dxa"/>
          </w:tcPr>
          <w:p w14:paraId="15342BB9" w14:textId="5778D8FB" w:rsidR="00062065" w:rsidRPr="00EF50A9" w:rsidRDefault="00062065" w:rsidP="004C520D">
            <w:pPr>
              <w:jc w:val="center"/>
              <w:rPr>
                <w:b/>
                <w:sz w:val="24"/>
                <w:szCs w:val="24"/>
              </w:rPr>
            </w:pPr>
            <w:r w:rsidRPr="00EF50A9">
              <w:rPr>
                <w:b/>
                <w:sz w:val="24"/>
                <w:szCs w:val="24"/>
              </w:rPr>
              <w:t xml:space="preserve">Anticipated date </w:t>
            </w:r>
            <w:r w:rsidR="00EF50A9" w:rsidRPr="00EF50A9">
              <w:rPr>
                <w:b/>
                <w:sz w:val="24"/>
                <w:szCs w:val="24"/>
              </w:rPr>
              <w:t xml:space="preserve">additional </w:t>
            </w:r>
            <w:r w:rsidRPr="00EF50A9">
              <w:rPr>
                <w:b/>
                <w:sz w:val="24"/>
                <w:szCs w:val="24"/>
              </w:rPr>
              <w:t>cost will be incurred</w:t>
            </w:r>
          </w:p>
        </w:tc>
      </w:tr>
      <w:tr w:rsidR="00062065" w14:paraId="45B126BC" w14:textId="0D7E21CA" w:rsidTr="00062065">
        <w:trPr>
          <w:trHeight w:val="432"/>
        </w:trPr>
        <w:tc>
          <w:tcPr>
            <w:tcW w:w="2187" w:type="dxa"/>
            <w:shd w:val="clear" w:color="auto" w:fill="DEEAF6" w:themeFill="accent1" w:themeFillTint="33"/>
            <w:vAlign w:val="center"/>
          </w:tcPr>
          <w:p w14:paraId="0B9BD833" w14:textId="77777777" w:rsidR="00062065" w:rsidRDefault="00062065" w:rsidP="004C520D">
            <w:pPr>
              <w:rPr>
                <w:sz w:val="24"/>
              </w:rPr>
            </w:pPr>
          </w:p>
          <w:p w14:paraId="74C1C476" w14:textId="77777777" w:rsidR="00062065" w:rsidRDefault="00062065" w:rsidP="004C520D">
            <w:pPr>
              <w:rPr>
                <w:sz w:val="24"/>
              </w:rPr>
            </w:pPr>
          </w:p>
          <w:p w14:paraId="489ADBF3" w14:textId="77777777" w:rsidR="00062065" w:rsidRDefault="00062065" w:rsidP="004C520D">
            <w:pPr>
              <w:rPr>
                <w:sz w:val="24"/>
              </w:rPr>
            </w:pPr>
          </w:p>
          <w:p w14:paraId="77F4E77E" w14:textId="77777777" w:rsidR="00062065" w:rsidRDefault="00062065" w:rsidP="004C520D">
            <w:pPr>
              <w:rPr>
                <w:sz w:val="24"/>
              </w:rPr>
            </w:pPr>
          </w:p>
          <w:p w14:paraId="0961D466" w14:textId="77777777" w:rsidR="00062065" w:rsidRDefault="00062065" w:rsidP="004C520D">
            <w:pPr>
              <w:rPr>
                <w:sz w:val="24"/>
              </w:rPr>
            </w:pPr>
          </w:p>
        </w:tc>
        <w:tc>
          <w:tcPr>
            <w:tcW w:w="2650" w:type="dxa"/>
          </w:tcPr>
          <w:p w14:paraId="091DF7D8" w14:textId="77777777" w:rsidR="00062065" w:rsidRPr="00236ABF" w:rsidRDefault="00062065" w:rsidP="004C520D">
            <w:pPr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14:paraId="5DB9C214" w14:textId="77777777" w:rsidR="00062065" w:rsidRPr="00236ABF" w:rsidRDefault="00062065" w:rsidP="004C520D">
            <w:pPr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14:paraId="3A576457" w14:textId="77777777" w:rsidR="00062065" w:rsidRDefault="00062065" w:rsidP="004C520D"/>
        </w:tc>
        <w:tc>
          <w:tcPr>
            <w:tcW w:w="1270" w:type="dxa"/>
          </w:tcPr>
          <w:p w14:paraId="3AE30418" w14:textId="77777777" w:rsidR="00062065" w:rsidRDefault="00062065" w:rsidP="004C520D"/>
        </w:tc>
      </w:tr>
      <w:tr w:rsidR="00062065" w14:paraId="53E73C3B" w14:textId="3220F206" w:rsidTr="00062065">
        <w:trPr>
          <w:trHeight w:val="432"/>
        </w:trPr>
        <w:tc>
          <w:tcPr>
            <w:tcW w:w="2187" w:type="dxa"/>
            <w:shd w:val="clear" w:color="auto" w:fill="DEEAF6" w:themeFill="accent1" w:themeFillTint="33"/>
            <w:vAlign w:val="center"/>
          </w:tcPr>
          <w:p w14:paraId="3827DEED" w14:textId="77777777" w:rsidR="00062065" w:rsidRDefault="00062065" w:rsidP="004C520D">
            <w:pPr>
              <w:rPr>
                <w:sz w:val="24"/>
              </w:rPr>
            </w:pPr>
          </w:p>
          <w:p w14:paraId="6CA001C3" w14:textId="77777777" w:rsidR="00062065" w:rsidRDefault="00062065" w:rsidP="004C520D">
            <w:pPr>
              <w:rPr>
                <w:sz w:val="24"/>
              </w:rPr>
            </w:pPr>
          </w:p>
          <w:p w14:paraId="5170839C" w14:textId="77777777" w:rsidR="00062065" w:rsidRDefault="00062065" w:rsidP="004C520D">
            <w:pPr>
              <w:rPr>
                <w:sz w:val="24"/>
              </w:rPr>
            </w:pPr>
          </w:p>
          <w:p w14:paraId="6475D58E" w14:textId="77777777" w:rsidR="00062065" w:rsidRDefault="00062065" w:rsidP="004C520D">
            <w:pPr>
              <w:rPr>
                <w:sz w:val="24"/>
              </w:rPr>
            </w:pPr>
          </w:p>
          <w:p w14:paraId="178E9948" w14:textId="77777777" w:rsidR="00062065" w:rsidRPr="00236ABF" w:rsidRDefault="00062065" w:rsidP="004C520D">
            <w:pPr>
              <w:rPr>
                <w:sz w:val="24"/>
              </w:rPr>
            </w:pPr>
          </w:p>
        </w:tc>
        <w:tc>
          <w:tcPr>
            <w:tcW w:w="2650" w:type="dxa"/>
          </w:tcPr>
          <w:p w14:paraId="549B19D3" w14:textId="77777777" w:rsidR="00062065" w:rsidRPr="00236ABF" w:rsidRDefault="00062065" w:rsidP="004C520D">
            <w:pPr>
              <w:rPr>
                <w:sz w:val="24"/>
              </w:rPr>
            </w:pPr>
          </w:p>
        </w:tc>
        <w:tc>
          <w:tcPr>
            <w:tcW w:w="3112" w:type="dxa"/>
            <w:vAlign w:val="center"/>
          </w:tcPr>
          <w:p w14:paraId="5D3A961B" w14:textId="77777777" w:rsidR="00062065" w:rsidRPr="00236ABF" w:rsidRDefault="00062065" w:rsidP="004C520D">
            <w:pPr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14:paraId="2B9D7D93" w14:textId="77777777" w:rsidR="00062065" w:rsidRDefault="00062065" w:rsidP="004C520D"/>
        </w:tc>
        <w:tc>
          <w:tcPr>
            <w:tcW w:w="1270" w:type="dxa"/>
          </w:tcPr>
          <w:p w14:paraId="34F199D6" w14:textId="77777777" w:rsidR="00062065" w:rsidRDefault="00062065" w:rsidP="004C520D"/>
        </w:tc>
      </w:tr>
      <w:tr w:rsidR="00062065" w14:paraId="5C0D88E4" w14:textId="33A76F6C" w:rsidTr="00062065">
        <w:trPr>
          <w:trHeight w:val="432"/>
        </w:trPr>
        <w:tc>
          <w:tcPr>
            <w:tcW w:w="7949" w:type="dxa"/>
            <w:gridSpan w:val="3"/>
            <w:shd w:val="clear" w:color="auto" w:fill="DEEAF6" w:themeFill="accent1" w:themeFillTint="33"/>
            <w:vAlign w:val="center"/>
          </w:tcPr>
          <w:p w14:paraId="68FE7661" w14:textId="51FB805F" w:rsidR="00062065" w:rsidRPr="00254ECD" w:rsidRDefault="00062065" w:rsidP="004C520D">
            <w:pPr>
              <w:jc w:val="right"/>
              <w:rPr>
                <w:b/>
                <w:bCs/>
                <w:sz w:val="24"/>
              </w:rPr>
            </w:pPr>
            <w:r w:rsidRPr="00254ECD">
              <w:rPr>
                <w:b/>
                <w:bCs/>
                <w:sz w:val="24"/>
              </w:rPr>
              <w:t>Total additional anticipated costs:</w:t>
            </w:r>
          </w:p>
        </w:tc>
        <w:tc>
          <w:tcPr>
            <w:tcW w:w="1571" w:type="dxa"/>
            <w:vAlign w:val="center"/>
          </w:tcPr>
          <w:p w14:paraId="05104401" w14:textId="77777777" w:rsidR="00062065" w:rsidRDefault="00062065" w:rsidP="004C520D"/>
        </w:tc>
        <w:tc>
          <w:tcPr>
            <w:tcW w:w="1270" w:type="dxa"/>
          </w:tcPr>
          <w:p w14:paraId="396A636B" w14:textId="77777777" w:rsidR="00062065" w:rsidRDefault="00062065" w:rsidP="004C520D"/>
        </w:tc>
      </w:tr>
    </w:tbl>
    <w:p w14:paraId="0E498B51" w14:textId="77777777" w:rsidR="00016BE3" w:rsidRDefault="00016BE3" w:rsidP="00016BE3">
      <w:pPr>
        <w:spacing w:line="240" w:lineRule="auto"/>
        <w:jc w:val="both"/>
        <w:rPr>
          <w:i/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7110"/>
      </w:tblGrid>
      <w:tr w:rsidR="00DF25D1" w14:paraId="144962A4" w14:textId="77777777" w:rsidTr="00254ECD">
        <w:trPr>
          <w:trHeight w:val="1070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0D797FA6" w14:textId="1E8ACE02" w:rsidR="00DF25D1" w:rsidRPr="00254ECD" w:rsidRDefault="0080500D" w:rsidP="00A05DC0">
            <w:pPr>
              <w:jc w:val="both"/>
              <w:rPr>
                <w:b/>
                <w:bCs/>
                <w:sz w:val="24"/>
              </w:rPr>
            </w:pPr>
            <w:bookmarkStart w:id="2" w:name="_Hlk92809070"/>
            <w:r w:rsidRPr="00254ECD">
              <w:rPr>
                <w:b/>
                <w:bCs/>
                <w:sz w:val="24"/>
              </w:rPr>
              <w:t>Current stage of the case (arraignment, pre-trial, etc.):</w:t>
            </w:r>
          </w:p>
        </w:tc>
        <w:tc>
          <w:tcPr>
            <w:tcW w:w="7110" w:type="dxa"/>
            <w:vAlign w:val="center"/>
          </w:tcPr>
          <w:p w14:paraId="0922BA15" w14:textId="77777777" w:rsidR="00DF25D1" w:rsidRDefault="00DF25D1" w:rsidP="00D13397"/>
        </w:tc>
      </w:tr>
      <w:tr w:rsidR="00DF25D1" w14:paraId="2DDB0437" w14:textId="77777777" w:rsidTr="00254ECD">
        <w:trPr>
          <w:trHeight w:val="1070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5E59EB18" w14:textId="2E5F8018" w:rsidR="00DF25D1" w:rsidRPr="00254ECD" w:rsidRDefault="0080500D" w:rsidP="00A05DC0">
            <w:pPr>
              <w:jc w:val="both"/>
              <w:rPr>
                <w:b/>
                <w:bCs/>
                <w:sz w:val="24"/>
              </w:rPr>
            </w:pPr>
            <w:r w:rsidRPr="00254ECD">
              <w:rPr>
                <w:b/>
                <w:bCs/>
                <w:sz w:val="24"/>
              </w:rPr>
              <w:t xml:space="preserve">Type and dates of upcoming hearings or other proceedings relevant your request for </w:t>
            </w:r>
            <w:r w:rsidR="00CC23F2">
              <w:rPr>
                <w:b/>
                <w:bCs/>
                <w:sz w:val="24"/>
              </w:rPr>
              <w:t xml:space="preserve">additional </w:t>
            </w:r>
            <w:r w:rsidRPr="00254ECD">
              <w:rPr>
                <w:b/>
                <w:bCs/>
                <w:sz w:val="24"/>
              </w:rPr>
              <w:t>litigation costs:</w:t>
            </w:r>
          </w:p>
        </w:tc>
        <w:tc>
          <w:tcPr>
            <w:tcW w:w="7110" w:type="dxa"/>
            <w:vAlign w:val="center"/>
          </w:tcPr>
          <w:p w14:paraId="3A9CD66E" w14:textId="77777777" w:rsidR="00DF25D1" w:rsidRDefault="00DF25D1" w:rsidP="00D13397"/>
        </w:tc>
      </w:tr>
      <w:bookmarkEnd w:id="2"/>
      <w:tr w:rsidR="0080500D" w14:paraId="2470818A" w14:textId="77777777" w:rsidTr="00254ECD">
        <w:trPr>
          <w:trHeight w:val="1070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6D5DA229" w14:textId="26A52C05" w:rsidR="0080500D" w:rsidRPr="00254ECD" w:rsidRDefault="00EF50A9" w:rsidP="00A05DC0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Reason for the additional costs and</w:t>
            </w:r>
            <w:r w:rsidR="00254ECD" w:rsidRPr="00254ECD">
              <w:rPr>
                <w:b/>
                <w:bCs/>
                <w:sz w:val="24"/>
                <w:szCs w:val="24"/>
              </w:rPr>
              <w:t xml:space="preserve"> why the </w:t>
            </w:r>
            <w:r w:rsidR="00254ECD">
              <w:rPr>
                <w:b/>
                <w:bCs/>
                <w:sz w:val="24"/>
                <w:szCs w:val="24"/>
              </w:rPr>
              <w:t xml:space="preserve">additional </w:t>
            </w:r>
            <w:r w:rsidR="00254ECD" w:rsidRPr="00254ECD">
              <w:rPr>
                <w:b/>
                <w:bCs/>
                <w:sz w:val="24"/>
                <w:szCs w:val="24"/>
              </w:rPr>
              <w:t>requested litigation costs are extraordinary litigation costs. See</w:t>
            </w:r>
            <w:r w:rsidR="00254ECD" w:rsidRPr="00F1038A">
              <w:rPr>
                <w:sz w:val="24"/>
                <w:szCs w:val="24"/>
              </w:rPr>
              <w:t xml:space="preserve"> </w:t>
            </w:r>
            <w:hyperlink r:id="rId11" w:history="1">
              <w:r w:rsidR="00254ECD" w:rsidRPr="000E2607">
                <w:rPr>
                  <w:rStyle w:val="Hyperlink"/>
                  <w:sz w:val="24"/>
                  <w:szCs w:val="24"/>
                </w:rPr>
                <w:t>IDAPA 61.01.04.020.06</w:t>
              </w:r>
            </w:hyperlink>
            <w:r w:rsidR="00254ECD" w:rsidRPr="000E2607">
              <w:rPr>
                <w:sz w:val="24"/>
                <w:szCs w:val="24"/>
              </w:rPr>
              <w:t xml:space="preserve"> </w:t>
            </w:r>
            <w:r w:rsidR="00254ECD" w:rsidRPr="00254ECD">
              <w:rPr>
                <w:b/>
                <w:bCs/>
                <w:sz w:val="24"/>
                <w:szCs w:val="24"/>
              </w:rPr>
              <w:t>and the</w:t>
            </w:r>
            <w:r w:rsidR="00254ECD" w:rsidRPr="000E2607">
              <w:rPr>
                <w:sz w:val="24"/>
                <w:szCs w:val="24"/>
              </w:rPr>
              <w:t xml:space="preserve"> </w:t>
            </w:r>
            <w:hyperlink r:id="rId12" w:history="1">
              <w:r w:rsidR="00254ECD" w:rsidRPr="000E2607">
                <w:rPr>
                  <w:rStyle w:val="Hyperlink"/>
                  <w:sz w:val="24"/>
                  <w:szCs w:val="24"/>
                </w:rPr>
                <w:t>PDC ELF Policy 600</w:t>
              </w:r>
            </w:hyperlink>
            <w:r w:rsidR="00254ECD" w:rsidRPr="000E2607">
              <w:rPr>
                <w:sz w:val="24"/>
                <w:szCs w:val="24"/>
              </w:rPr>
              <w:t>:</w:t>
            </w:r>
          </w:p>
        </w:tc>
        <w:tc>
          <w:tcPr>
            <w:tcW w:w="7110" w:type="dxa"/>
            <w:vAlign w:val="center"/>
          </w:tcPr>
          <w:p w14:paraId="3C22F728" w14:textId="77777777" w:rsidR="0080500D" w:rsidRDefault="0080500D" w:rsidP="00D13397"/>
        </w:tc>
      </w:tr>
    </w:tbl>
    <w:p w14:paraId="0455E87B" w14:textId="77777777" w:rsidR="00BC041D" w:rsidRDefault="00BC041D" w:rsidP="00BC041D">
      <w:pPr>
        <w:pStyle w:val="ListParagraph"/>
        <w:rPr>
          <w:sz w:val="24"/>
        </w:rPr>
      </w:pPr>
      <w:r w:rsidRPr="00236ABF"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041D" w14:paraId="386FCB90" w14:textId="77777777" w:rsidTr="00D43BE4">
        <w:trPr>
          <w:trHeight w:val="737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6EC4692F" w14:textId="77777777" w:rsidR="00BC041D" w:rsidRPr="00BC041D" w:rsidRDefault="00BC041D" w:rsidP="00D43BE4">
            <w:pPr>
              <w:rPr>
                <w:b/>
                <w:bCs/>
                <w:sz w:val="24"/>
              </w:rPr>
            </w:pPr>
            <w:bookmarkStart w:id="3" w:name="_Hlk80283424"/>
            <w:bookmarkStart w:id="4" w:name="_Hlk80886040"/>
            <w:r w:rsidRPr="00BC041D">
              <w:rPr>
                <w:b/>
                <w:bCs/>
                <w:sz w:val="24"/>
              </w:rPr>
              <w:lastRenderedPageBreak/>
              <w:t xml:space="preserve">Did you make a motion in the appropriate Court for funds for the additional requested litigation costs? (This is not required </w:t>
            </w:r>
            <w:proofErr w:type="gramStart"/>
            <w:r w:rsidRPr="00BC041D">
              <w:rPr>
                <w:b/>
                <w:bCs/>
                <w:sz w:val="24"/>
              </w:rPr>
              <w:t>in order to</w:t>
            </w:r>
            <w:proofErr w:type="gramEnd"/>
            <w:r w:rsidRPr="00BC041D">
              <w:rPr>
                <w:b/>
                <w:bCs/>
                <w:sz w:val="24"/>
              </w:rPr>
              <w:t xml:space="preserve"> be eligible for ELF.)</w:t>
            </w:r>
            <w:r w:rsidRPr="00BC041D">
              <w:rPr>
                <w:b/>
                <w:bCs/>
                <w:sz w:val="24"/>
              </w:rPr>
              <w:tab/>
            </w:r>
            <w:r w:rsidRPr="00BC041D">
              <w:rPr>
                <w:b/>
                <w:bCs/>
              </w:rPr>
              <w:sym w:font="Symbol" w:char="F0FF"/>
            </w:r>
            <w:r w:rsidRPr="00BC041D">
              <w:rPr>
                <w:b/>
                <w:bCs/>
              </w:rPr>
              <w:t xml:space="preserve"> </w:t>
            </w:r>
            <w:r w:rsidRPr="00BC041D">
              <w:rPr>
                <w:b/>
                <w:bCs/>
                <w:sz w:val="24"/>
              </w:rPr>
              <w:t>Yes</w:t>
            </w:r>
            <w:r w:rsidRPr="00BC041D">
              <w:rPr>
                <w:b/>
                <w:bCs/>
                <w:sz w:val="24"/>
              </w:rPr>
              <w:tab/>
            </w:r>
            <w:r w:rsidRPr="00BC041D">
              <w:rPr>
                <w:b/>
                <w:bCs/>
                <w:sz w:val="24"/>
              </w:rPr>
              <w:tab/>
            </w:r>
            <w:r w:rsidRPr="00BC041D">
              <w:rPr>
                <w:b/>
                <w:bCs/>
              </w:rPr>
              <w:sym w:font="Symbol" w:char="F0FF"/>
            </w:r>
            <w:r w:rsidRPr="00BC041D">
              <w:rPr>
                <w:b/>
                <w:bCs/>
              </w:rPr>
              <w:t xml:space="preserve"> </w:t>
            </w:r>
            <w:r w:rsidRPr="00BC041D">
              <w:rPr>
                <w:b/>
                <w:bCs/>
                <w:sz w:val="24"/>
              </w:rPr>
              <w:t xml:space="preserve">No </w:t>
            </w:r>
          </w:p>
          <w:p w14:paraId="00041A40" w14:textId="77777777" w:rsidR="00BC041D" w:rsidRPr="00C01D88" w:rsidRDefault="00BC041D" w:rsidP="00D43BE4">
            <w:r w:rsidRPr="00BC041D">
              <w:rPr>
                <w:b/>
                <w:bCs/>
                <w:sz w:val="24"/>
              </w:rPr>
              <w:t>If yes, describe the Court’s ruling on the motion.  If no, explain why you did not make a motion.</w:t>
            </w:r>
          </w:p>
        </w:tc>
      </w:tr>
      <w:tr w:rsidR="00BC041D" w14:paraId="7D5E2720" w14:textId="77777777" w:rsidTr="00D43BE4">
        <w:tc>
          <w:tcPr>
            <w:tcW w:w="10790" w:type="dxa"/>
          </w:tcPr>
          <w:p w14:paraId="33E123A3" w14:textId="77777777" w:rsidR="00BC041D" w:rsidRDefault="00BC041D" w:rsidP="00D43BE4">
            <w:pPr>
              <w:pStyle w:val="Heading2"/>
              <w:outlineLvl w:val="1"/>
            </w:pPr>
          </w:p>
          <w:p w14:paraId="5F210120" w14:textId="77777777" w:rsidR="00BC041D" w:rsidRDefault="00BC041D" w:rsidP="00D43BE4"/>
          <w:p w14:paraId="10350B75" w14:textId="77777777" w:rsidR="00BC041D" w:rsidRDefault="00BC041D" w:rsidP="00D43BE4"/>
          <w:p w14:paraId="5E055162" w14:textId="77777777" w:rsidR="00BC041D" w:rsidRDefault="00BC041D" w:rsidP="00D43BE4"/>
          <w:p w14:paraId="0D0FFA31" w14:textId="77777777" w:rsidR="00BC041D" w:rsidRDefault="00BC041D" w:rsidP="00D43BE4"/>
          <w:p w14:paraId="38FDD842" w14:textId="77777777" w:rsidR="00BC041D" w:rsidRPr="003258B3" w:rsidRDefault="00BC041D" w:rsidP="00D43BE4"/>
        </w:tc>
      </w:tr>
    </w:tbl>
    <w:p w14:paraId="208E088E" w14:textId="77777777" w:rsidR="00BC041D" w:rsidRPr="00573DA9" w:rsidRDefault="00BC041D" w:rsidP="00BC041D">
      <w:pPr>
        <w:rPr>
          <w:sz w:val="24"/>
        </w:rPr>
      </w:pPr>
      <w:bookmarkStart w:id="5" w:name="_Hlk80885501"/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041D" w14:paraId="48B3AA1F" w14:textId="77777777" w:rsidTr="00D43BE4">
        <w:trPr>
          <w:trHeight w:val="737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bookmarkEnd w:id="5"/>
          <w:p w14:paraId="03EAE8AF" w14:textId="77777777" w:rsidR="00BC041D" w:rsidRPr="00BC041D" w:rsidRDefault="00BC041D" w:rsidP="00D43BE4">
            <w:pPr>
              <w:rPr>
                <w:b/>
                <w:bCs/>
                <w:sz w:val="24"/>
              </w:rPr>
            </w:pPr>
            <w:r w:rsidRPr="00BC041D">
              <w:rPr>
                <w:b/>
                <w:bCs/>
                <w:sz w:val="24"/>
              </w:rPr>
              <w:t xml:space="preserve">Have you met with the County Clerk or BOCC to discuss the funds available in the County’s indigent defense budget for the additional requested litigation costs? </w:t>
            </w:r>
            <w:bookmarkStart w:id="6" w:name="_Hlk80283726"/>
            <w:r w:rsidRPr="00BC041D">
              <w:rPr>
                <w:b/>
                <w:bCs/>
                <w:sz w:val="24"/>
              </w:rPr>
              <w:t xml:space="preserve">(This is not required </w:t>
            </w:r>
            <w:proofErr w:type="gramStart"/>
            <w:r w:rsidRPr="00BC041D">
              <w:rPr>
                <w:b/>
                <w:bCs/>
                <w:sz w:val="24"/>
              </w:rPr>
              <w:t>in order to</w:t>
            </w:r>
            <w:proofErr w:type="gramEnd"/>
            <w:r w:rsidRPr="00BC041D">
              <w:rPr>
                <w:b/>
                <w:bCs/>
                <w:sz w:val="24"/>
              </w:rPr>
              <w:t xml:space="preserve"> be eligible for ELF.)</w:t>
            </w:r>
            <w:bookmarkEnd w:id="6"/>
            <w:r w:rsidRPr="00BC041D">
              <w:rPr>
                <w:b/>
                <w:bCs/>
                <w:sz w:val="24"/>
              </w:rPr>
              <w:t xml:space="preserve"> </w:t>
            </w:r>
          </w:p>
          <w:p w14:paraId="65ED44C8" w14:textId="77777777" w:rsidR="00BC041D" w:rsidRPr="00BC041D" w:rsidRDefault="00BC041D" w:rsidP="00D43BE4">
            <w:pPr>
              <w:rPr>
                <w:b/>
                <w:bCs/>
                <w:sz w:val="24"/>
              </w:rPr>
            </w:pPr>
            <w:r w:rsidRPr="00BC041D">
              <w:rPr>
                <w:b/>
                <w:bCs/>
              </w:rPr>
              <w:sym w:font="Symbol" w:char="F0FF"/>
            </w:r>
            <w:r w:rsidRPr="00BC041D">
              <w:rPr>
                <w:b/>
                <w:bCs/>
              </w:rPr>
              <w:t xml:space="preserve"> </w:t>
            </w:r>
            <w:r w:rsidRPr="00BC041D">
              <w:rPr>
                <w:b/>
                <w:bCs/>
                <w:sz w:val="24"/>
              </w:rPr>
              <w:t>Yes</w:t>
            </w:r>
            <w:r w:rsidRPr="00BC041D">
              <w:rPr>
                <w:b/>
                <w:bCs/>
                <w:sz w:val="24"/>
              </w:rPr>
              <w:tab/>
            </w:r>
            <w:r w:rsidRPr="00BC041D">
              <w:rPr>
                <w:b/>
                <w:bCs/>
                <w:sz w:val="24"/>
              </w:rPr>
              <w:tab/>
            </w:r>
            <w:r w:rsidRPr="00BC041D">
              <w:rPr>
                <w:b/>
                <w:bCs/>
              </w:rPr>
              <w:sym w:font="Symbol" w:char="F0FF"/>
            </w:r>
            <w:r w:rsidRPr="00BC041D">
              <w:rPr>
                <w:b/>
                <w:bCs/>
              </w:rPr>
              <w:t xml:space="preserve"> </w:t>
            </w:r>
            <w:r w:rsidRPr="00BC041D">
              <w:rPr>
                <w:b/>
                <w:bCs/>
                <w:sz w:val="24"/>
              </w:rPr>
              <w:t>No</w:t>
            </w:r>
          </w:p>
          <w:p w14:paraId="5A74AA3C" w14:textId="77777777" w:rsidR="00BC041D" w:rsidRPr="00C01D88" w:rsidRDefault="00BC041D" w:rsidP="00D43BE4">
            <w:r w:rsidRPr="00BC041D">
              <w:rPr>
                <w:b/>
                <w:bCs/>
                <w:sz w:val="24"/>
              </w:rPr>
              <w:t>If yes, explain why the County did not provide funds to cover the additional requested litigation costs. If no, explain why you did not meet with the County.</w:t>
            </w:r>
            <w:r w:rsidRPr="002E7324">
              <w:rPr>
                <w:sz w:val="24"/>
              </w:rPr>
              <w:t xml:space="preserve">  </w:t>
            </w:r>
          </w:p>
        </w:tc>
      </w:tr>
      <w:tr w:rsidR="00BC041D" w14:paraId="2B0DAFDC" w14:textId="77777777" w:rsidTr="00BC041D">
        <w:trPr>
          <w:trHeight w:val="1133"/>
        </w:trPr>
        <w:tc>
          <w:tcPr>
            <w:tcW w:w="10790" w:type="dxa"/>
          </w:tcPr>
          <w:p w14:paraId="2F923770" w14:textId="77777777" w:rsidR="00BC041D" w:rsidRDefault="00BC041D" w:rsidP="00D43BE4">
            <w:pPr>
              <w:pStyle w:val="Heading2"/>
              <w:outlineLvl w:val="1"/>
            </w:pPr>
          </w:p>
          <w:p w14:paraId="176584CE" w14:textId="77777777" w:rsidR="00BC041D" w:rsidRDefault="00BC041D" w:rsidP="00D43BE4"/>
          <w:p w14:paraId="2CA48065" w14:textId="77777777" w:rsidR="00BC041D" w:rsidRDefault="00BC041D" w:rsidP="00D43BE4"/>
          <w:p w14:paraId="3DDE66F4" w14:textId="77777777" w:rsidR="00BC041D" w:rsidRDefault="00BC041D" w:rsidP="00D43BE4"/>
          <w:p w14:paraId="18206454" w14:textId="77777777" w:rsidR="00BC041D" w:rsidRDefault="00BC041D" w:rsidP="00D43BE4"/>
          <w:p w14:paraId="2DB59B25" w14:textId="77777777" w:rsidR="00BC041D" w:rsidRPr="003258B3" w:rsidRDefault="00BC041D" w:rsidP="00D43BE4"/>
        </w:tc>
      </w:tr>
    </w:tbl>
    <w:p w14:paraId="4AF36723" w14:textId="77777777" w:rsidR="00A05DC0" w:rsidRDefault="00A05DC0" w:rsidP="00A05DC0"/>
    <w:p w14:paraId="154420EA" w14:textId="596AB5D0" w:rsidR="0080500D" w:rsidRPr="00635EE4" w:rsidRDefault="0080500D" w:rsidP="0080500D">
      <w:pPr>
        <w:rPr>
          <w:rFonts w:asciiTheme="majorHAnsi" w:hAnsiTheme="majorHAnsi" w:cstheme="majorHAnsi"/>
          <w:b/>
          <w:bCs/>
          <w:sz w:val="26"/>
          <w:szCs w:val="26"/>
        </w:rPr>
      </w:pPr>
      <w:bookmarkStart w:id="7" w:name="_Hlk80282217"/>
      <w:r w:rsidRPr="00635EE4">
        <w:rPr>
          <w:rFonts w:asciiTheme="majorHAnsi" w:hAnsiTheme="majorHAnsi" w:cstheme="majorHAnsi"/>
          <w:b/>
          <w:bCs/>
          <w:color w:val="2E74B5" w:themeColor="accent1" w:themeShade="BF"/>
          <w:sz w:val="26"/>
          <w:szCs w:val="26"/>
        </w:rPr>
        <w:t>Additional Eligibility Requirements</w:t>
      </w:r>
      <w:r w:rsidR="00DB4ED6">
        <w:rPr>
          <w:rFonts w:asciiTheme="majorHAnsi" w:hAnsiTheme="majorHAnsi" w:cstheme="majorHAnsi"/>
          <w:b/>
          <w:bCs/>
          <w:color w:val="2E74B5" w:themeColor="accent1" w:themeShade="BF"/>
          <w:sz w:val="26"/>
          <w:szCs w:val="26"/>
        </w:rPr>
        <w:t xml:space="preserve"> for Request for Additional Time and/or Additional Funds</w:t>
      </w:r>
    </w:p>
    <w:p w14:paraId="5A385543" w14:textId="4CC58C81" w:rsidR="00BC041D" w:rsidRPr="00BC041D" w:rsidRDefault="00BC041D" w:rsidP="0080500D">
      <w:pPr>
        <w:rPr>
          <w:b/>
          <w:bCs/>
          <w:sz w:val="24"/>
        </w:rPr>
      </w:pPr>
      <w:r w:rsidRPr="00BC041D">
        <w:rPr>
          <w:b/>
          <w:bCs/>
          <w:sz w:val="24"/>
        </w:rPr>
        <w:t>All applicants complete the following:</w:t>
      </w:r>
    </w:p>
    <w:p w14:paraId="51AC0FA6" w14:textId="77777777" w:rsidR="00BC041D" w:rsidRDefault="00BC041D" w:rsidP="0080500D">
      <w:pPr>
        <w:rPr>
          <w:sz w:val="24"/>
        </w:rPr>
      </w:pPr>
    </w:p>
    <w:p w14:paraId="71AF720B" w14:textId="77D5A56E" w:rsidR="0080500D" w:rsidRPr="00573DA9" w:rsidRDefault="0080500D" w:rsidP="0080500D">
      <w:pPr>
        <w:rPr>
          <w:sz w:val="24"/>
        </w:rPr>
      </w:pPr>
      <w:r w:rsidRPr="00573DA9">
        <w:rPr>
          <w:sz w:val="24"/>
        </w:rPr>
        <w:t>Are all the Defending Attorneys listed in this application on the PDC Defending Attorney Roster?</w:t>
      </w:r>
      <w:r w:rsidRPr="00573DA9">
        <w:rPr>
          <w:sz w:val="24"/>
        </w:rPr>
        <w:tab/>
      </w:r>
    </w:p>
    <w:p w14:paraId="72B7034F" w14:textId="77777777" w:rsidR="0080500D" w:rsidRPr="00C61CB8" w:rsidRDefault="0080500D" w:rsidP="0080500D">
      <w:pPr>
        <w:rPr>
          <w:sz w:val="24"/>
        </w:rPr>
      </w:pPr>
      <w:r>
        <w:sym w:font="Symbol" w:char="F0FF"/>
      </w:r>
      <w:r>
        <w:t xml:space="preserve"> </w:t>
      </w:r>
      <w:r w:rsidRPr="00C61CB8">
        <w:rPr>
          <w:sz w:val="24"/>
        </w:rPr>
        <w:t>Yes</w:t>
      </w:r>
      <w:r w:rsidRPr="00C61CB8">
        <w:rPr>
          <w:sz w:val="24"/>
        </w:rPr>
        <w:tab/>
      </w:r>
      <w:r w:rsidRPr="00C61CB8">
        <w:rPr>
          <w:sz w:val="24"/>
        </w:rPr>
        <w:tab/>
      </w:r>
      <w:r>
        <w:sym w:font="Symbol" w:char="F0FF"/>
      </w:r>
      <w:r>
        <w:t xml:space="preserve"> </w:t>
      </w:r>
      <w:r w:rsidRPr="00C61CB8">
        <w:rPr>
          <w:sz w:val="24"/>
        </w:rPr>
        <w:t>No</w:t>
      </w:r>
    </w:p>
    <w:bookmarkEnd w:id="7"/>
    <w:p w14:paraId="7206DC84" w14:textId="77777777" w:rsidR="0080500D" w:rsidRDefault="0080500D" w:rsidP="0080500D">
      <w:pPr>
        <w:rPr>
          <w:sz w:val="24"/>
        </w:rPr>
      </w:pPr>
    </w:p>
    <w:p w14:paraId="0C46A6AC" w14:textId="77777777" w:rsidR="0080500D" w:rsidRPr="00573DA9" w:rsidRDefault="0080500D" w:rsidP="0080500D">
      <w:pPr>
        <w:rPr>
          <w:sz w:val="24"/>
        </w:rPr>
      </w:pPr>
      <w:r w:rsidRPr="00573DA9">
        <w:rPr>
          <w:sz w:val="24"/>
        </w:rPr>
        <w:t>If any Defending Attorney listed in this application is not on the PDC Defending Attorney Roster, did the Court appoint the attorney under IDAPA 61.01.02.050.01?</w:t>
      </w:r>
      <w:r w:rsidRPr="00573DA9">
        <w:rPr>
          <w:sz w:val="24"/>
        </w:rPr>
        <w:tab/>
      </w:r>
      <w:r>
        <w:sym w:font="Symbol" w:char="F0FF"/>
      </w:r>
      <w:r>
        <w:t xml:space="preserve"> </w:t>
      </w:r>
      <w:r w:rsidRPr="00573DA9">
        <w:rPr>
          <w:sz w:val="24"/>
        </w:rPr>
        <w:t>Yes</w:t>
      </w:r>
      <w:r w:rsidRPr="00573DA9">
        <w:rPr>
          <w:sz w:val="24"/>
        </w:rPr>
        <w:tab/>
      </w:r>
      <w:r w:rsidRPr="00573DA9">
        <w:rPr>
          <w:sz w:val="24"/>
        </w:rPr>
        <w:tab/>
      </w:r>
      <w:r>
        <w:sym w:font="Symbol" w:char="F0FF"/>
      </w:r>
      <w:r>
        <w:t xml:space="preserve"> </w:t>
      </w:r>
      <w:r w:rsidRPr="00573DA9">
        <w:rPr>
          <w:sz w:val="24"/>
        </w:rPr>
        <w:t>No</w:t>
      </w:r>
    </w:p>
    <w:p w14:paraId="0D74CB8F" w14:textId="77777777" w:rsidR="0080500D" w:rsidRDefault="0080500D" w:rsidP="0080500D">
      <w:pPr>
        <w:pStyle w:val="ListParagrap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500D" w:rsidRPr="00C01D88" w14:paraId="07B24742" w14:textId="77777777" w:rsidTr="004C520D">
        <w:trPr>
          <w:trHeight w:val="737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54B1F3D5" w14:textId="77777777" w:rsidR="0080500D" w:rsidRDefault="0080500D" w:rsidP="004C520D">
            <w:pPr>
              <w:rPr>
                <w:sz w:val="24"/>
              </w:rPr>
            </w:pPr>
            <w:r w:rsidRPr="00573DA9">
              <w:rPr>
                <w:sz w:val="24"/>
              </w:rPr>
              <w:t xml:space="preserve">Are all Defending Attorneys listed on this application in compliance with PDC Rules? </w:t>
            </w:r>
          </w:p>
          <w:p w14:paraId="49E405C6" w14:textId="77777777" w:rsidR="0080500D" w:rsidRDefault="0080500D" w:rsidP="004C520D">
            <w:pPr>
              <w:rPr>
                <w:sz w:val="24"/>
              </w:rPr>
            </w:pPr>
            <w:r w:rsidRPr="00573DA9">
              <w:rPr>
                <w:sz w:val="24"/>
              </w:rPr>
              <w:t xml:space="preserve">See </w:t>
            </w:r>
            <w:hyperlink r:id="rId13" w:history="1">
              <w:r w:rsidRPr="00573DA9">
                <w:rPr>
                  <w:rStyle w:val="Hyperlink"/>
                  <w:sz w:val="24"/>
                </w:rPr>
                <w:t>https://adminrules.idaho.gov/rules/current/61/index.html</w:t>
              </w:r>
            </w:hyperlink>
            <w:r w:rsidRPr="00573DA9">
              <w:rPr>
                <w:sz w:val="24"/>
              </w:rPr>
              <w:t xml:space="preserve">.  </w:t>
            </w:r>
          </w:p>
          <w:p w14:paraId="4BBE5D23" w14:textId="77777777" w:rsidR="0080500D" w:rsidRPr="00573DA9" w:rsidRDefault="0080500D" w:rsidP="004C520D">
            <w:pPr>
              <w:rPr>
                <w:sz w:val="24"/>
              </w:rPr>
            </w:pPr>
            <w:r>
              <w:sym w:font="Symbol" w:char="F0FF"/>
            </w:r>
            <w:r>
              <w:t xml:space="preserve"> </w:t>
            </w:r>
            <w:r w:rsidRPr="00573DA9">
              <w:rPr>
                <w:sz w:val="24"/>
              </w:rPr>
              <w:t>Yes</w:t>
            </w:r>
            <w:r w:rsidRPr="00573DA9">
              <w:rPr>
                <w:sz w:val="24"/>
              </w:rPr>
              <w:tab/>
            </w:r>
            <w:r w:rsidRPr="00573DA9">
              <w:rPr>
                <w:sz w:val="24"/>
              </w:rPr>
              <w:tab/>
            </w:r>
            <w:r>
              <w:sym w:font="Symbol" w:char="F0FF"/>
            </w:r>
            <w:r>
              <w:t xml:space="preserve"> </w:t>
            </w:r>
            <w:r w:rsidRPr="00573DA9">
              <w:rPr>
                <w:sz w:val="24"/>
              </w:rPr>
              <w:t>No</w:t>
            </w:r>
          </w:p>
          <w:p w14:paraId="6107EA3E" w14:textId="6BE31899" w:rsidR="0080500D" w:rsidRPr="00C01D88" w:rsidRDefault="002E7324" w:rsidP="004C520D">
            <w:r w:rsidRPr="002E7324">
              <w:rPr>
                <w:sz w:val="24"/>
              </w:rPr>
              <w:t>If no, describe why all Defending Attorneys listed on this application are not in compliance with PDC Rules.</w:t>
            </w:r>
          </w:p>
        </w:tc>
      </w:tr>
      <w:tr w:rsidR="0080500D" w:rsidRPr="003258B3" w14:paraId="4411DF7B" w14:textId="77777777" w:rsidTr="004C520D">
        <w:tc>
          <w:tcPr>
            <w:tcW w:w="10790" w:type="dxa"/>
          </w:tcPr>
          <w:p w14:paraId="5D6476AE" w14:textId="77777777" w:rsidR="0080500D" w:rsidRDefault="0080500D" w:rsidP="004C520D">
            <w:pPr>
              <w:pStyle w:val="Heading2"/>
              <w:outlineLvl w:val="1"/>
            </w:pPr>
          </w:p>
          <w:p w14:paraId="7229EAE4" w14:textId="77777777" w:rsidR="0080500D" w:rsidRDefault="0080500D" w:rsidP="004C520D"/>
          <w:p w14:paraId="4D252C6E" w14:textId="77777777" w:rsidR="0080500D" w:rsidRDefault="0080500D" w:rsidP="004C520D"/>
          <w:p w14:paraId="26265EB1" w14:textId="77777777" w:rsidR="0080500D" w:rsidRDefault="0080500D" w:rsidP="004C520D"/>
          <w:p w14:paraId="290B60E7" w14:textId="77777777" w:rsidR="0080500D" w:rsidRDefault="0080500D" w:rsidP="004C520D"/>
          <w:p w14:paraId="34914507" w14:textId="77777777" w:rsidR="0080500D" w:rsidRPr="003258B3" w:rsidRDefault="0080500D" w:rsidP="004C520D"/>
        </w:tc>
      </w:tr>
    </w:tbl>
    <w:p w14:paraId="7CB74586" w14:textId="77777777" w:rsidR="0080500D" w:rsidRDefault="0080500D" w:rsidP="0080500D">
      <w:pPr>
        <w:pStyle w:val="ListParagraph"/>
        <w:rPr>
          <w:sz w:val="24"/>
        </w:rPr>
      </w:pPr>
    </w:p>
    <w:p w14:paraId="0AF6B055" w14:textId="77777777" w:rsidR="0080500D" w:rsidRDefault="0080500D" w:rsidP="0080500D">
      <w:pPr>
        <w:pStyle w:val="ListParagraph"/>
        <w:rPr>
          <w:sz w:val="24"/>
        </w:rPr>
      </w:pPr>
    </w:p>
    <w:p w14:paraId="56723397" w14:textId="77777777" w:rsidR="0080500D" w:rsidRPr="00080875" w:rsidRDefault="0080500D" w:rsidP="0080500D"/>
    <w:p w14:paraId="76C89037" w14:textId="77777777" w:rsidR="00A05DC0" w:rsidRDefault="00A05DC0" w:rsidP="00A05DC0">
      <w:pPr>
        <w:pStyle w:val="Heading2"/>
      </w:pPr>
    </w:p>
    <w:p w14:paraId="35EFFDD7" w14:textId="77777777" w:rsidR="0009294C" w:rsidRDefault="0009294C" w:rsidP="0009294C">
      <w:pPr>
        <w:rPr>
          <w:b/>
        </w:rPr>
      </w:pPr>
      <w:r>
        <w:t xml:space="preserve">I certify (or declare) under penalty of perjury pursuant to the law of the state of Idaho that the foregoing is correct. This certification or declaration is made pursuant to </w:t>
      </w:r>
      <w:r w:rsidRPr="00034F60">
        <w:rPr>
          <w:smallCaps/>
        </w:rPr>
        <w:t>Idaho Code</w:t>
      </w:r>
      <w:r>
        <w:t xml:space="preserve"> § 9-1406.</w:t>
      </w:r>
    </w:p>
    <w:p w14:paraId="52E9F7B9" w14:textId="77777777" w:rsidR="00E63A89" w:rsidRDefault="00E63A89" w:rsidP="0009294C">
      <w:pPr>
        <w:tabs>
          <w:tab w:val="right" w:pos="10080"/>
        </w:tabs>
        <w:spacing w:after="40"/>
        <w:ind w:left="144" w:firstLine="576"/>
        <w:rPr>
          <w:rFonts w:ascii="Calibri"/>
          <w:b/>
          <w:sz w:val="24"/>
        </w:rPr>
      </w:pPr>
    </w:p>
    <w:p w14:paraId="74D14D25" w14:textId="77777777" w:rsidR="0009294C" w:rsidRPr="008C3788" w:rsidRDefault="0009294C" w:rsidP="0009294C">
      <w:pPr>
        <w:tabs>
          <w:tab w:val="right" w:pos="10080"/>
        </w:tabs>
        <w:spacing w:after="40"/>
        <w:ind w:left="144" w:firstLine="576"/>
        <w:rPr>
          <w:rFonts w:ascii="Calibri"/>
          <w:sz w:val="24"/>
          <w:u w:val="single" w:color="000000"/>
        </w:rPr>
      </w:pPr>
      <w:r>
        <w:rPr>
          <w:rFonts w:ascii="Calibri"/>
          <w:b/>
          <w:sz w:val="24"/>
        </w:rPr>
        <w:t>Respectfully submitted</w:t>
      </w:r>
      <w:r>
        <w:rPr>
          <w:rFonts w:ascii="Calibri"/>
          <w:sz w:val="24"/>
        </w:rPr>
        <w:t xml:space="preserve"> this ______</w:t>
      </w:r>
      <w:r>
        <w:rPr>
          <w:rFonts w:ascii="Calibri"/>
          <w:sz w:val="24"/>
          <w:u w:color="000000"/>
        </w:rPr>
        <w:t xml:space="preserve"> </w:t>
      </w:r>
      <w:r>
        <w:rPr>
          <w:rFonts w:ascii="Calibri"/>
          <w:sz w:val="24"/>
        </w:rPr>
        <w:t>day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of </w:t>
      </w:r>
      <w:r>
        <w:rPr>
          <w:rFonts w:ascii="Calibri"/>
          <w:sz w:val="24"/>
          <w:u w:val="single" w:color="000000"/>
        </w:rPr>
        <w:t>__________________________</w:t>
      </w:r>
      <w:r>
        <w:rPr>
          <w:rFonts w:ascii="Calibri"/>
          <w:sz w:val="24"/>
          <w:u w:color="000000"/>
        </w:rPr>
        <w:t xml:space="preserve">,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color="000000"/>
        </w:rPr>
        <w:t>.</w:t>
      </w:r>
    </w:p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30"/>
        <w:gridCol w:w="540"/>
        <w:gridCol w:w="270"/>
        <w:gridCol w:w="2880"/>
        <w:gridCol w:w="270"/>
        <w:gridCol w:w="2700"/>
      </w:tblGrid>
      <w:tr w:rsidR="0009294C" w14:paraId="67849493" w14:textId="77777777" w:rsidTr="0009294C">
        <w:tc>
          <w:tcPr>
            <w:tcW w:w="3366" w:type="dxa"/>
          </w:tcPr>
          <w:p w14:paraId="1C897596" w14:textId="77777777" w:rsidR="0009294C" w:rsidRDefault="0009294C" w:rsidP="00C23B06">
            <w:pPr>
              <w:tabs>
                <w:tab w:val="left" w:pos="3870"/>
                <w:tab w:val="left" w:pos="7740"/>
              </w:tabs>
              <w:spacing w:after="40"/>
              <w:rPr>
                <w:rFonts w:ascii="Calibri"/>
                <w:color w:val="7F7F7F"/>
                <w:position w:val="1"/>
                <w:sz w:val="16"/>
              </w:rPr>
            </w:pPr>
          </w:p>
        </w:tc>
        <w:tc>
          <w:tcPr>
            <w:tcW w:w="630" w:type="dxa"/>
            <w:vAlign w:val="bottom"/>
          </w:tcPr>
          <w:p w14:paraId="6070B9C2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04" w:right="-205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  <w:r w:rsidRPr="00C306B3">
              <w:rPr>
                <w:rFonts w:ascii="Calibri"/>
                <w:color w:val="808080" w:themeColor="background1" w:themeShade="80"/>
                <w:position w:val="1"/>
                <w:sz w:val="16"/>
              </w:rPr>
              <w:t>day</w:t>
            </w:r>
          </w:p>
        </w:tc>
        <w:tc>
          <w:tcPr>
            <w:tcW w:w="540" w:type="dxa"/>
          </w:tcPr>
          <w:p w14:paraId="5F931F24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</w:p>
        </w:tc>
        <w:tc>
          <w:tcPr>
            <w:tcW w:w="270" w:type="dxa"/>
          </w:tcPr>
          <w:p w14:paraId="2A1E95DA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</w:p>
        </w:tc>
        <w:tc>
          <w:tcPr>
            <w:tcW w:w="2880" w:type="dxa"/>
          </w:tcPr>
          <w:p w14:paraId="726783A4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05" w:right="-285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  <w:r w:rsidRPr="00C306B3">
              <w:rPr>
                <w:rFonts w:ascii="Calibri"/>
                <w:color w:val="808080" w:themeColor="background1" w:themeShade="80"/>
                <w:position w:val="1"/>
                <w:sz w:val="16"/>
              </w:rPr>
              <w:t>month</w:t>
            </w:r>
          </w:p>
        </w:tc>
        <w:tc>
          <w:tcPr>
            <w:tcW w:w="270" w:type="dxa"/>
          </w:tcPr>
          <w:p w14:paraId="0832144E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5" w:right="-120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</w:p>
        </w:tc>
        <w:tc>
          <w:tcPr>
            <w:tcW w:w="2700" w:type="dxa"/>
          </w:tcPr>
          <w:p w14:paraId="0441B334" w14:textId="77777777"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5" w:right="-120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  <w:r w:rsidRPr="00C306B3">
              <w:rPr>
                <w:rFonts w:ascii="Calibri"/>
                <w:color w:val="808080" w:themeColor="background1" w:themeShade="80"/>
                <w:position w:val="1"/>
                <w:sz w:val="16"/>
              </w:rPr>
              <w:t>year</w:t>
            </w:r>
          </w:p>
        </w:tc>
      </w:tr>
    </w:tbl>
    <w:p w14:paraId="6444BE91" w14:textId="77777777" w:rsidR="0009294C" w:rsidRDefault="0009294C" w:rsidP="0009294C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3C4FA17C" w14:textId="77777777" w:rsidR="0009294C" w:rsidRDefault="0009294C" w:rsidP="0009294C">
      <w:pPr>
        <w:pStyle w:val="Heading1"/>
        <w:tabs>
          <w:tab w:val="decimal" w:pos="10080"/>
        </w:tabs>
        <w:spacing w:before="0"/>
        <w:ind w:left="4320"/>
      </w:pPr>
      <w:r>
        <w:t>X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6485"/>
      </w:tblGrid>
      <w:tr w:rsidR="0009294C" w:rsidRPr="00ED2A41" w14:paraId="71F78308" w14:textId="77777777" w:rsidTr="0009294C">
        <w:tc>
          <w:tcPr>
            <w:tcW w:w="4315" w:type="dxa"/>
          </w:tcPr>
          <w:p w14:paraId="55F2DF99" w14:textId="77777777" w:rsidR="0009294C" w:rsidRPr="00ED2A41" w:rsidRDefault="0009294C" w:rsidP="00C23B06">
            <w:pPr>
              <w:spacing w:before="91" w:line="372" w:lineRule="auto"/>
              <w:jc w:val="right"/>
              <w:rPr>
                <w:rFonts w:ascii="Calibri"/>
                <w:color w:val="808080" w:themeColor="background1" w:themeShade="80"/>
                <w:sz w:val="20"/>
                <w:szCs w:val="20"/>
              </w:rPr>
            </w:pPr>
            <w:r w:rsidRPr="00ED2A41">
              <w:rPr>
                <w:rFonts w:ascii="Calibri"/>
                <w:color w:val="808080" w:themeColor="background1" w:themeShade="80"/>
                <w:sz w:val="20"/>
                <w:szCs w:val="20"/>
              </w:rPr>
              <w:t>Printed Name:</w:t>
            </w:r>
          </w:p>
        </w:tc>
        <w:tc>
          <w:tcPr>
            <w:tcW w:w="6485" w:type="dxa"/>
          </w:tcPr>
          <w:p w14:paraId="6178CA58" w14:textId="77777777" w:rsidR="0009294C" w:rsidRPr="00ED2A41" w:rsidRDefault="0009294C" w:rsidP="00C23B06">
            <w:pPr>
              <w:spacing w:before="91" w:line="372" w:lineRule="auto"/>
              <w:rPr>
                <w:rFonts w:ascii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94C" w:rsidRPr="00ED2A41" w14:paraId="6A422D80" w14:textId="77777777" w:rsidTr="0009294C">
        <w:tc>
          <w:tcPr>
            <w:tcW w:w="4315" w:type="dxa"/>
          </w:tcPr>
          <w:p w14:paraId="3F6ACDC8" w14:textId="77777777" w:rsidR="0009294C" w:rsidRPr="00ED2A41" w:rsidRDefault="0009294C" w:rsidP="00C23B06">
            <w:pPr>
              <w:spacing w:before="91" w:line="372" w:lineRule="auto"/>
              <w:jc w:val="right"/>
              <w:rPr>
                <w:rFonts w:ascii="Calibri"/>
                <w:color w:val="808080" w:themeColor="background1" w:themeShade="80"/>
                <w:sz w:val="20"/>
                <w:szCs w:val="20"/>
              </w:rPr>
            </w:pPr>
            <w:r w:rsidRPr="00ED2A41">
              <w:rPr>
                <w:rFonts w:ascii="Calibri"/>
                <w:color w:val="808080" w:themeColor="background1" w:themeShade="80"/>
                <w:sz w:val="20"/>
                <w:szCs w:val="20"/>
              </w:rPr>
              <w:t>Title/Position:</w:t>
            </w:r>
          </w:p>
        </w:tc>
        <w:tc>
          <w:tcPr>
            <w:tcW w:w="6485" w:type="dxa"/>
          </w:tcPr>
          <w:p w14:paraId="7F653F81" w14:textId="77777777" w:rsidR="0009294C" w:rsidRPr="00ED2A41" w:rsidRDefault="0009294C" w:rsidP="00C23B06">
            <w:pPr>
              <w:spacing w:before="91" w:line="372" w:lineRule="auto"/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07D8683C" w14:textId="77777777" w:rsidR="00236ABF" w:rsidRDefault="00236ABF" w:rsidP="00286B04">
      <w:pPr>
        <w:pStyle w:val="Default"/>
      </w:pPr>
    </w:p>
    <w:sectPr w:rsidR="00236ABF" w:rsidSect="005839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18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01F1" w14:textId="77777777" w:rsidR="00236ABF" w:rsidRDefault="00236ABF" w:rsidP="00236ABF">
      <w:pPr>
        <w:spacing w:line="240" w:lineRule="auto"/>
      </w:pPr>
      <w:r>
        <w:separator/>
      </w:r>
    </w:p>
  </w:endnote>
  <w:endnote w:type="continuationSeparator" w:id="0">
    <w:p w14:paraId="58E1E735" w14:textId="77777777" w:rsidR="00236ABF" w:rsidRDefault="00236ABF" w:rsidP="0023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19D4" w14:textId="77777777" w:rsidR="00E75D78" w:rsidRDefault="00E75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106A" w14:textId="77777777" w:rsidR="00236ABF" w:rsidRPr="00236ABF" w:rsidRDefault="00236ABF" w:rsidP="00236ABF">
    <w:pPr>
      <w:pStyle w:val="Footer"/>
      <w:jc w:val="center"/>
      <w:rPr>
        <w:b/>
      </w:rPr>
    </w:pPr>
    <w:r w:rsidRPr="00236ABF">
      <w:rPr>
        <w:b/>
      </w:rPr>
      <w:t>Idaho State Public Defense Commission</w:t>
    </w:r>
  </w:p>
  <w:p w14:paraId="7974A22F" w14:textId="77777777" w:rsidR="00236ABF" w:rsidRDefault="00236ABF" w:rsidP="00236ABF">
    <w:pPr>
      <w:pStyle w:val="Footer"/>
      <w:jc w:val="center"/>
    </w:pPr>
    <w:r>
      <w:t xml:space="preserve">816 West Bannock, Suite 201 · Boise, Idaho 83702 · </w:t>
    </w:r>
    <w:r w:rsidRPr="00236ABF">
      <w:t>https://pdc.idaho.gov</w:t>
    </w:r>
  </w:p>
  <w:p w14:paraId="0A7EEE59" w14:textId="5BF4FE94" w:rsidR="00236ABF" w:rsidRPr="00236ABF" w:rsidRDefault="00E75D78" w:rsidP="00236ABF">
    <w:pPr>
      <w:pStyle w:val="Footer"/>
      <w:jc w:val="right"/>
      <w:rPr>
        <w:i/>
      </w:rPr>
    </w:pPr>
    <w:r>
      <w:rPr>
        <w:i/>
      </w:rPr>
      <w:t>April</w:t>
    </w:r>
    <w:r w:rsidR="00260AB3">
      <w:rPr>
        <w:i/>
      </w:rPr>
      <w:t xml:space="preserve"> 20</w:t>
    </w:r>
    <w:r w:rsidR="00F54580">
      <w:rPr>
        <w:i/>
      </w:rPr>
      <w:t>22</w:t>
    </w:r>
    <w:r w:rsidR="00236ABF" w:rsidRPr="00236ABF">
      <w:rPr>
        <w:i/>
      </w:rPr>
      <w:t xml:space="preserve">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5E8D" w14:textId="77777777" w:rsidR="00E75D78" w:rsidRDefault="00E7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8C62" w14:textId="77777777" w:rsidR="00236ABF" w:rsidRDefault="00236ABF" w:rsidP="00236ABF">
      <w:pPr>
        <w:spacing w:line="240" w:lineRule="auto"/>
      </w:pPr>
      <w:r>
        <w:separator/>
      </w:r>
    </w:p>
  </w:footnote>
  <w:footnote w:type="continuationSeparator" w:id="0">
    <w:p w14:paraId="0794ECF5" w14:textId="77777777" w:rsidR="00236ABF" w:rsidRDefault="00236ABF" w:rsidP="00236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89F7" w14:textId="77777777" w:rsidR="00E75D78" w:rsidRDefault="00E75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A04C" w14:textId="77777777" w:rsidR="00C01D88" w:rsidRDefault="00C01D88" w:rsidP="00C01D88">
    <w:pPr>
      <w:pStyle w:val="Header"/>
    </w:pPr>
    <w:r>
      <w:t>PDC Use only</w:t>
    </w:r>
  </w:p>
  <w:p w14:paraId="192677D3" w14:textId="77777777" w:rsidR="00C01D88" w:rsidRDefault="00C01D88" w:rsidP="00C01D88">
    <w:pPr>
      <w:pStyle w:val="Header"/>
    </w:pPr>
    <w:r>
      <w:t>Application No. _______________</w:t>
    </w:r>
  </w:p>
  <w:p w14:paraId="73CFA900" w14:textId="77777777" w:rsidR="00C01D88" w:rsidRDefault="00C01D88" w:rsidP="005839A5">
    <w:pPr>
      <w:pStyle w:val="Header"/>
      <w:tabs>
        <w:tab w:val="clear" w:pos="4680"/>
        <w:tab w:val="clear" w:pos="9360"/>
        <w:tab w:val="left" w:pos="1080"/>
        <w:tab w:val="left" w:pos="2160"/>
      </w:tabs>
    </w:pPr>
    <w:r>
      <w:t>Approved</w:t>
    </w:r>
    <w:r>
      <w:tab/>
    </w:r>
    <w:r>
      <w:sym w:font="Symbol" w:char="F0FF"/>
    </w:r>
    <w:r w:rsidR="005839A5">
      <w:tab/>
      <w:t>Not Approved</w:t>
    </w:r>
    <w:r>
      <w:tab/>
    </w:r>
    <w:r>
      <w:sym w:font="Symbol" w:char="F0FF"/>
    </w:r>
  </w:p>
  <w:p w14:paraId="00934C8E" w14:textId="77777777" w:rsidR="00C01D88" w:rsidRDefault="00C01D88" w:rsidP="005839A5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523B" w14:textId="77777777" w:rsidR="00E75D78" w:rsidRDefault="00E75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5325F"/>
    <w:multiLevelType w:val="hybridMultilevel"/>
    <w:tmpl w:val="F9EEB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C0"/>
    <w:rsid w:val="00016BE3"/>
    <w:rsid w:val="00062065"/>
    <w:rsid w:val="00080618"/>
    <w:rsid w:val="0009294C"/>
    <w:rsid w:val="000A6A0D"/>
    <w:rsid w:val="001472D1"/>
    <w:rsid w:val="00184DDE"/>
    <w:rsid w:val="001F6268"/>
    <w:rsid w:val="00236ABF"/>
    <w:rsid w:val="00254ECD"/>
    <w:rsid w:val="00260AB3"/>
    <w:rsid w:val="00286B04"/>
    <w:rsid w:val="002C6A30"/>
    <w:rsid w:val="002E7324"/>
    <w:rsid w:val="003258B3"/>
    <w:rsid w:val="00346488"/>
    <w:rsid w:val="003547FB"/>
    <w:rsid w:val="003E31F1"/>
    <w:rsid w:val="004A4587"/>
    <w:rsid w:val="005839A5"/>
    <w:rsid w:val="005A721D"/>
    <w:rsid w:val="005F5700"/>
    <w:rsid w:val="00625D63"/>
    <w:rsid w:val="006646B1"/>
    <w:rsid w:val="00682B2A"/>
    <w:rsid w:val="00731B5E"/>
    <w:rsid w:val="007A454B"/>
    <w:rsid w:val="0080500D"/>
    <w:rsid w:val="008772D7"/>
    <w:rsid w:val="008B6FF8"/>
    <w:rsid w:val="00A05DC0"/>
    <w:rsid w:val="00BC041D"/>
    <w:rsid w:val="00C01D88"/>
    <w:rsid w:val="00CC23F2"/>
    <w:rsid w:val="00CD706D"/>
    <w:rsid w:val="00CE6F34"/>
    <w:rsid w:val="00D04956"/>
    <w:rsid w:val="00D13397"/>
    <w:rsid w:val="00D24D57"/>
    <w:rsid w:val="00D36DF5"/>
    <w:rsid w:val="00DB4ED6"/>
    <w:rsid w:val="00DF1B66"/>
    <w:rsid w:val="00DF25D1"/>
    <w:rsid w:val="00E004B0"/>
    <w:rsid w:val="00E30E18"/>
    <w:rsid w:val="00E457BF"/>
    <w:rsid w:val="00E63A89"/>
    <w:rsid w:val="00E75D78"/>
    <w:rsid w:val="00EF50A9"/>
    <w:rsid w:val="00F54580"/>
    <w:rsid w:val="00F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92DA4F"/>
  <w15:chartTrackingRefBased/>
  <w15:docId w15:val="{0EE41DA6-4746-4F93-A31F-D8B11B15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1D"/>
  </w:style>
  <w:style w:type="paragraph" w:styleId="Heading1">
    <w:name w:val="heading 1"/>
    <w:basedOn w:val="Normal"/>
    <w:next w:val="Normal"/>
    <w:link w:val="Heading1Char"/>
    <w:uiPriority w:val="9"/>
    <w:qFormat/>
    <w:rsid w:val="00A05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0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5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05D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D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5DC0"/>
    <w:pPr>
      <w:ind w:left="720"/>
      <w:contextualSpacing/>
    </w:pPr>
  </w:style>
  <w:style w:type="paragraph" w:customStyle="1" w:styleId="Default">
    <w:name w:val="Default"/>
    <w:rsid w:val="00236AB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BF"/>
  </w:style>
  <w:style w:type="paragraph" w:styleId="Footer">
    <w:name w:val="footer"/>
    <w:basedOn w:val="Normal"/>
    <w:link w:val="FooterChar"/>
    <w:uiPriority w:val="99"/>
    <w:unhideWhenUsed/>
    <w:rsid w:val="00236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BF"/>
  </w:style>
  <w:style w:type="character" w:styleId="Hyperlink">
    <w:name w:val="Hyperlink"/>
    <w:basedOn w:val="DefaultParagraphFont"/>
    <w:uiPriority w:val="99"/>
    <w:unhideWhenUsed/>
    <w:rsid w:val="00236AB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70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0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706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A454B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184DD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rules.idaho.gov/rules/current/61/610104.pdf" TargetMode="External"/><Relationship Id="rId13" Type="http://schemas.openxmlformats.org/officeDocument/2006/relationships/hyperlink" Target="https://adminrules.idaho.gov/rules/current/61/index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dc.idaho.gov/wp-content/uploads/2021/08/600-ELF-PolicyAPPROVED20210819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nrules.idaho.gov/rules/current/61/61010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dc.idaho.gov/wp-content/uploads/2021/08/600-ELF-PolicyAPPROVED20210819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dc.idaho.gov/wp-content/uploads/2021/08/600-ELF-PolicyAPPROVED2021081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7A86-ED57-4E14-8788-47FED055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3690</Characters>
  <Application>Microsoft Office Word</Application>
  <DocSecurity>0</DocSecurity>
  <Lines>123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Defense Commission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Simmons</dc:creator>
  <cp:keywords/>
  <dc:description/>
  <cp:lastModifiedBy>Tammy Zokan</cp:lastModifiedBy>
  <cp:revision>2</cp:revision>
  <cp:lastPrinted>2017-04-11T18:38:00Z</cp:lastPrinted>
  <dcterms:created xsi:type="dcterms:W3CDTF">2022-04-07T15:37:00Z</dcterms:created>
  <dcterms:modified xsi:type="dcterms:W3CDTF">2022-04-07T15:37:00Z</dcterms:modified>
</cp:coreProperties>
</file>